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 «Подюжское»</w:t>
      </w:r>
    </w:p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FBB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F2FBB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2C634A" w:rsidRDefault="008B788E" w:rsidP="004F2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FC4557">
        <w:rPr>
          <w:rFonts w:ascii="Times New Roman" w:hAnsi="Times New Roman" w:cs="Times New Roman"/>
          <w:sz w:val="26"/>
          <w:szCs w:val="26"/>
        </w:rPr>
        <w:t>21</w:t>
      </w:r>
      <w:proofErr w:type="gramEnd"/>
      <w:r w:rsidR="00FC4557">
        <w:rPr>
          <w:rFonts w:ascii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DC73E6">
        <w:rPr>
          <w:rFonts w:ascii="Times New Roman" w:hAnsi="Times New Roman" w:cs="Times New Roman"/>
          <w:sz w:val="26"/>
          <w:szCs w:val="26"/>
        </w:rPr>
        <w:t>23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</w:t>
      </w:r>
      <w:r w:rsidR="00833472">
        <w:rPr>
          <w:rFonts w:ascii="Times New Roman" w:hAnsi="Times New Roman" w:cs="Times New Roman"/>
          <w:sz w:val="26"/>
          <w:szCs w:val="26"/>
        </w:rPr>
        <w:t xml:space="preserve">года                          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3788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66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C4557">
        <w:rPr>
          <w:rFonts w:ascii="Times New Roman" w:hAnsi="Times New Roman" w:cs="Times New Roman"/>
          <w:sz w:val="26"/>
          <w:szCs w:val="26"/>
        </w:rPr>
        <w:t>6</w:t>
      </w:r>
      <w:r w:rsidR="00DC73E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Посёлок Подюга Коношский район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34A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0B0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      В соответствии со статьями 28 и 44 Федерального закона от 06.10.2003 года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«Подюжское», утвержденным решением сессии Совета депутатов первого созыва муниципального образования «Подюжское» № 90 от 24.04.2007 года,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а н о в л я ю: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Совета депутатов</w:t>
      </w:r>
      <w:r w:rsidR="0026501A" w:rsidRPr="002C63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«Подюжское» «О внесении изменений и дополнений в Устав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2. Определить, что инициатором и организатором публичных слушаний является Глава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 Установить, что: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3.1.</w:t>
      </w:r>
      <w:r w:rsidR="008B788E">
        <w:rPr>
          <w:rFonts w:ascii="Times New Roman" w:hAnsi="Times New Roman" w:cs="Times New Roman"/>
          <w:sz w:val="26"/>
          <w:szCs w:val="26"/>
        </w:rPr>
        <w:t xml:space="preserve"> Публичные слушания проводятся </w:t>
      </w:r>
      <w:r w:rsidR="00FC4557">
        <w:rPr>
          <w:rFonts w:ascii="Times New Roman" w:hAnsi="Times New Roman" w:cs="Times New Roman"/>
          <w:sz w:val="26"/>
          <w:szCs w:val="26"/>
        </w:rPr>
        <w:t>25</w:t>
      </w:r>
      <w:r w:rsidR="00DC73E6">
        <w:rPr>
          <w:rFonts w:ascii="Times New Roman" w:hAnsi="Times New Roman" w:cs="Times New Roman"/>
          <w:sz w:val="26"/>
          <w:szCs w:val="26"/>
        </w:rPr>
        <w:t xml:space="preserve"> </w:t>
      </w:r>
      <w:r w:rsidR="00FC4557">
        <w:rPr>
          <w:rFonts w:ascii="Times New Roman" w:hAnsi="Times New Roman" w:cs="Times New Roman"/>
          <w:sz w:val="26"/>
          <w:szCs w:val="26"/>
        </w:rPr>
        <w:t>декабря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DC73E6">
        <w:rPr>
          <w:rFonts w:ascii="Times New Roman" w:hAnsi="Times New Roman" w:cs="Times New Roman"/>
          <w:sz w:val="26"/>
          <w:szCs w:val="26"/>
        </w:rPr>
        <w:t>3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15:00 час. в актовом зале Администрации муниципального образования «Подюжское».</w:t>
      </w:r>
    </w:p>
    <w:p w:rsidR="002C634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3.2. Прием письменных предложений по проекту решения Совета депутатов муниципального образования «Подюжское» «О внесении изменений и дополнений в Устав муниципального образования «Подюжское» осуществляет организатор публичных слушаний в помещении Администрации муниципального образования «Подюжское» по адресу: п.Подюга, ул.Школьная, д.6, кабинет заместителя главы </w:t>
      </w:r>
      <w:r w:rsidR="008B788E">
        <w:rPr>
          <w:rFonts w:ascii="Times New Roman" w:hAnsi="Times New Roman" w:cs="Times New Roman"/>
          <w:sz w:val="26"/>
          <w:szCs w:val="26"/>
        </w:rPr>
        <w:t>Администрации МО «</w:t>
      </w:r>
      <w:proofErr w:type="spellStart"/>
      <w:r w:rsidR="008B788E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8B788E">
        <w:rPr>
          <w:rFonts w:ascii="Times New Roman" w:hAnsi="Times New Roman" w:cs="Times New Roman"/>
          <w:sz w:val="26"/>
          <w:szCs w:val="26"/>
        </w:rPr>
        <w:t xml:space="preserve">» с </w:t>
      </w:r>
      <w:r w:rsidR="00FC4557">
        <w:rPr>
          <w:rFonts w:ascii="Times New Roman" w:hAnsi="Times New Roman" w:cs="Times New Roman"/>
          <w:sz w:val="26"/>
          <w:szCs w:val="26"/>
        </w:rPr>
        <w:t>22 ноябр</w:t>
      </w:r>
      <w:r w:rsidR="00DC73E6">
        <w:rPr>
          <w:rFonts w:ascii="Times New Roman" w:hAnsi="Times New Roman" w:cs="Times New Roman"/>
          <w:sz w:val="26"/>
          <w:szCs w:val="26"/>
        </w:rPr>
        <w:t>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DC73E6">
        <w:rPr>
          <w:rFonts w:ascii="Times New Roman" w:hAnsi="Times New Roman" w:cs="Times New Roman"/>
          <w:sz w:val="26"/>
          <w:szCs w:val="26"/>
        </w:rPr>
        <w:t>3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FC4557">
        <w:rPr>
          <w:rFonts w:ascii="Times New Roman" w:hAnsi="Times New Roman" w:cs="Times New Roman"/>
          <w:sz w:val="26"/>
          <w:szCs w:val="26"/>
        </w:rPr>
        <w:t>22 декабря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Pr="002C634A">
        <w:rPr>
          <w:rFonts w:ascii="Times New Roman" w:hAnsi="Times New Roman" w:cs="Times New Roman"/>
          <w:sz w:val="26"/>
          <w:szCs w:val="26"/>
        </w:rPr>
        <w:t>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891676">
        <w:rPr>
          <w:rFonts w:ascii="Times New Roman" w:hAnsi="Times New Roman" w:cs="Times New Roman"/>
          <w:sz w:val="26"/>
          <w:szCs w:val="26"/>
        </w:rPr>
        <w:t>3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рабочие дни с 09:00 час. до 1</w:t>
      </w:r>
      <w:r w:rsidR="00F5138E">
        <w:rPr>
          <w:rFonts w:ascii="Times New Roman" w:hAnsi="Times New Roman" w:cs="Times New Roman"/>
          <w:sz w:val="26"/>
          <w:szCs w:val="26"/>
        </w:rPr>
        <w:t>5</w:t>
      </w:r>
      <w:r w:rsidRPr="002C634A">
        <w:rPr>
          <w:rFonts w:ascii="Times New Roman" w:hAnsi="Times New Roman" w:cs="Times New Roman"/>
          <w:sz w:val="26"/>
          <w:szCs w:val="26"/>
        </w:rPr>
        <w:t>:00 час.</w:t>
      </w:r>
    </w:p>
    <w:p w:rsidR="00833472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4. Заместителю Главы Администрации МО «Подюжское» Л.В. Жуковой обеспечить информирование населения о предстоящих публичных слушаниях в средствах массовой информации «</w:t>
      </w:r>
      <w:proofErr w:type="spellStart"/>
      <w:r w:rsidRPr="002C634A">
        <w:rPr>
          <w:rFonts w:ascii="Times New Roman" w:hAnsi="Times New Roman" w:cs="Times New Roman"/>
          <w:sz w:val="26"/>
          <w:szCs w:val="26"/>
        </w:rPr>
        <w:t>Подюжский</w:t>
      </w:r>
      <w:proofErr w:type="spellEnd"/>
      <w:r w:rsidRPr="002C634A">
        <w:rPr>
          <w:rFonts w:ascii="Times New Roman" w:hAnsi="Times New Roman" w:cs="Times New Roman"/>
          <w:sz w:val="26"/>
          <w:szCs w:val="26"/>
        </w:rPr>
        <w:t xml:space="preserve"> муниципальный Вестник»</w:t>
      </w:r>
      <w:r w:rsidR="00753B9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МО «Подюжское».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5. Утвердить состав комиссии для подготовки и проведения публичных слушаний (прилагается).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возложить на заместителя Главы Администрации МО «Подюжское» Л.В. Жукову.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34A" w:rsidRDefault="0026501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2FBB" w:rsidRPr="002C634A" w:rsidRDefault="002C634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34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C634A" w:rsidRDefault="002C634A" w:rsidP="009B26A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634A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9B26A7">
        <w:rPr>
          <w:rFonts w:ascii="Times New Roman" w:hAnsi="Times New Roman" w:cs="Times New Roman"/>
          <w:sz w:val="26"/>
          <w:szCs w:val="26"/>
        </w:rPr>
        <w:tab/>
        <w:t xml:space="preserve">                Н.</w:t>
      </w:r>
      <w:r w:rsidR="00F5138E">
        <w:rPr>
          <w:rFonts w:ascii="Times New Roman" w:hAnsi="Times New Roman" w:cs="Times New Roman"/>
          <w:sz w:val="26"/>
          <w:szCs w:val="26"/>
        </w:rPr>
        <w:t>А</w:t>
      </w:r>
      <w:r w:rsidR="009B26A7">
        <w:rPr>
          <w:rFonts w:ascii="Times New Roman" w:hAnsi="Times New Roman" w:cs="Times New Roman"/>
          <w:sz w:val="26"/>
          <w:szCs w:val="26"/>
        </w:rPr>
        <w:t xml:space="preserve">. </w:t>
      </w:r>
      <w:r w:rsidR="00F5138E">
        <w:rPr>
          <w:rFonts w:ascii="Times New Roman" w:hAnsi="Times New Roman" w:cs="Times New Roman"/>
          <w:sz w:val="26"/>
          <w:szCs w:val="26"/>
        </w:rPr>
        <w:t>Поляков</w:t>
      </w:r>
    </w:p>
    <w:p w:rsidR="00753B95" w:rsidRDefault="002C634A" w:rsidP="00753B9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«Подюжское»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F2FBB" w:rsidRPr="00753B95" w:rsidRDefault="00C37886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788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886">
        <w:rPr>
          <w:rFonts w:ascii="Times New Roman" w:hAnsi="Times New Roman" w:cs="Times New Roman"/>
          <w:sz w:val="24"/>
          <w:szCs w:val="24"/>
        </w:rPr>
        <w:t xml:space="preserve">МО «Подюжское» № </w:t>
      </w:r>
      <w:r w:rsidR="00FC4557">
        <w:rPr>
          <w:rFonts w:ascii="Times New Roman" w:hAnsi="Times New Roman" w:cs="Times New Roman"/>
          <w:sz w:val="24"/>
          <w:szCs w:val="24"/>
        </w:rPr>
        <w:t>6</w:t>
      </w:r>
      <w:r w:rsidR="00DC73E6">
        <w:rPr>
          <w:rFonts w:ascii="Times New Roman" w:hAnsi="Times New Roman" w:cs="Times New Roman"/>
          <w:sz w:val="24"/>
          <w:szCs w:val="24"/>
        </w:rPr>
        <w:t>5</w:t>
      </w:r>
      <w:r w:rsidRPr="00C37886">
        <w:rPr>
          <w:rFonts w:ascii="Times New Roman" w:hAnsi="Times New Roman" w:cs="Times New Roman"/>
          <w:sz w:val="24"/>
          <w:szCs w:val="24"/>
        </w:rPr>
        <w:t xml:space="preserve"> от </w:t>
      </w:r>
      <w:r w:rsidR="00FC4557">
        <w:rPr>
          <w:rFonts w:ascii="Times New Roman" w:hAnsi="Times New Roman" w:cs="Times New Roman"/>
          <w:sz w:val="24"/>
          <w:szCs w:val="24"/>
        </w:rPr>
        <w:t>2</w:t>
      </w:r>
      <w:r w:rsidR="00DC73E6">
        <w:rPr>
          <w:rFonts w:ascii="Times New Roman" w:hAnsi="Times New Roman" w:cs="Times New Roman"/>
          <w:sz w:val="24"/>
          <w:szCs w:val="24"/>
        </w:rPr>
        <w:t>1</w:t>
      </w:r>
      <w:r w:rsidR="008B788E">
        <w:rPr>
          <w:rFonts w:ascii="Times New Roman" w:hAnsi="Times New Roman" w:cs="Times New Roman"/>
          <w:sz w:val="24"/>
          <w:szCs w:val="24"/>
        </w:rPr>
        <w:t xml:space="preserve"> </w:t>
      </w:r>
      <w:r w:rsidR="00FC4557">
        <w:rPr>
          <w:rFonts w:ascii="Times New Roman" w:hAnsi="Times New Roman" w:cs="Times New Roman"/>
          <w:sz w:val="24"/>
          <w:szCs w:val="24"/>
        </w:rPr>
        <w:t>ноября</w:t>
      </w:r>
      <w:r w:rsidRPr="00C37886">
        <w:rPr>
          <w:rFonts w:ascii="Times New Roman" w:hAnsi="Times New Roman" w:cs="Times New Roman"/>
          <w:sz w:val="24"/>
          <w:szCs w:val="24"/>
        </w:rPr>
        <w:t xml:space="preserve"> 20</w:t>
      </w:r>
      <w:r w:rsidR="005C6A80">
        <w:rPr>
          <w:rFonts w:ascii="Times New Roman" w:hAnsi="Times New Roman" w:cs="Times New Roman"/>
          <w:sz w:val="24"/>
          <w:szCs w:val="24"/>
        </w:rPr>
        <w:t>2</w:t>
      </w:r>
      <w:r w:rsidR="00DC73E6">
        <w:rPr>
          <w:rFonts w:ascii="Times New Roman" w:hAnsi="Times New Roman" w:cs="Times New Roman"/>
          <w:sz w:val="24"/>
          <w:szCs w:val="24"/>
        </w:rPr>
        <w:t>3</w:t>
      </w:r>
      <w:r w:rsidRPr="00C378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Состав комиссии по подготовке и проведению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публичных слушаний по проекту решения Совета депутатов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 xml:space="preserve">МО «Подюжское» «О внесении изменений и дополнений в Устав 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«Подюжское».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Л.В. Жукова, заместитель Главы Администрации МО «Подюжское», председатель комиссии;</w:t>
      </w: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2363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FC2363">
        <w:rPr>
          <w:rFonts w:ascii="Times New Roman" w:hAnsi="Times New Roman" w:cs="Times New Roman"/>
          <w:sz w:val="26"/>
          <w:szCs w:val="26"/>
        </w:rPr>
        <w:t>Баруздина</w:t>
      </w:r>
      <w:proofErr w:type="spellEnd"/>
      <w:r w:rsidR="00DE6B12">
        <w:rPr>
          <w:rFonts w:ascii="Times New Roman" w:hAnsi="Times New Roman" w:cs="Times New Roman"/>
          <w:sz w:val="26"/>
          <w:szCs w:val="26"/>
        </w:rPr>
        <w:t>, ведущий специалист Администрации МО «Подюжское», заместитель председателя комиссии;</w:t>
      </w:r>
    </w:p>
    <w:p w:rsidR="00DE6B12" w:rsidRDefault="00DE6B12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Е.А. Матюшина, специалист 1 категории, секретарь комиссии;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3E6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DC73E6">
        <w:rPr>
          <w:rFonts w:ascii="Times New Roman" w:hAnsi="Times New Roman" w:cs="Times New Roman"/>
          <w:sz w:val="26"/>
          <w:szCs w:val="26"/>
        </w:rPr>
        <w:t>Ащеулова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председатель Совета депутатов МО «Подюжское», </w:t>
      </w:r>
      <w:r w:rsidR="00DC73E6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3E6">
        <w:rPr>
          <w:rFonts w:ascii="Times New Roman" w:hAnsi="Times New Roman" w:cs="Times New Roman"/>
          <w:sz w:val="26"/>
          <w:szCs w:val="26"/>
        </w:rPr>
        <w:t>Е.П. Краева</w:t>
      </w:r>
      <w:r>
        <w:rPr>
          <w:rFonts w:ascii="Times New Roman" w:hAnsi="Times New Roman" w:cs="Times New Roman"/>
          <w:sz w:val="26"/>
          <w:szCs w:val="26"/>
        </w:rPr>
        <w:t>, 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епутат Совета депутатов МО «Подюжское», </w:t>
      </w:r>
      <w:r w:rsidR="00DC73E6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созыва.</w:t>
      </w:r>
    </w:p>
    <w:p w:rsidR="00DE6B12" w:rsidRPr="00C37886" w:rsidRDefault="00DE6B12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6B12" w:rsidRPr="00C37886" w:rsidSect="00C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FBB"/>
    <w:rsid w:val="000217E9"/>
    <w:rsid w:val="000D5DB1"/>
    <w:rsid w:val="00217928"/>
    <w:rsid w:val="0026501A"/>
    <w:rsid w:val="002C634A"/>
    <w:rsid w:val="002C6D42"/>
    <w:rsid w:val="004F2FBB"/>
    <w:rsid w:val="005C6A80"/>
    <w:rsid w:val="00604C9A"/>
    <w:rsid w:val="00753B95"/>
    <w:rsid w:val="0077316D"/>
    <w:rsid w:val="008177B8"/>
    <w:rsid w:val="00833472"/>
    <w:rsid w:val="00862A2B"/>
    <w:rsid w:val="00891676"/>
    <w:rsid w:val="008B788E"/>
    <w:rsid w:val="009B26A7"/>
    <w:rsid w:val="009C6B92"/>
    <w:rsid w:val="00A558AE"/>
    <w:rsid w:val="00AF6670"/>
    <w:rsid w:val="00B02491"/>
    <w:rsid w:val="00BC5D4F"/>
    <w:rsid w:val="00C330B0"/>
    <w:rsid w:val="00C37886"/>
    <w:rsid w:val="00C568DE"/>
    <w:rsid w:val="00CC5094"/>
    <w:rsid w:val="00DC73E6"/>
    <w:rsid w:val="00DE6B12"/>
    <w:rsid w:val="00F5138E"/>
    <w:rsid w:val="00FC2363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C8AA"/>
  <w15:docId w15:val="{DF389273-9CBB-482D-BE28-D168B4E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2023-12-04T14:34:00Z</cp:lastPrinted>
  <dcterms:created xsi:type="dcterms:W3CDTF">2015-09-11T07:43:00Z</dcterms:created>
  <dcterms:modified xsi:type="dcterms:W3CDTF">2023-12-04T14:34:00Z</dcterms:modified>
</cp:coreProperties>
</file>