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55" w:rsidRPr="0047710A" w:rsidRDefault="00E52F55" w:rsidP="0047710A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10A">
        <w:rPr>
          <w:rFonts w:ascii="Times New Roman" w:hAnsi="Times New Roman" w:cs="Times New Roman"/>
          <w:b/>
          <w:sz w:val="24"/>
          <w:szCs w:val="24"/>
        </w:rPr>
        <w:t>Архангельская область</w:t>
      </w:r>
    </w:p>
    <w:p w:rsidR="00E52F55" w:rsidRPr="0047710A" w:rsidRDefault="00E52F55" w:rsidP="0047710A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F55" w:rsidRPr="0047710A" w:rsidRDefault="00E52F55" w:rsidP="0047710A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10A">
        <w:rPr>
          <w:rFonts w:ascii="Times New Roman" w:hAnsi="Times New Roman" w:cs="Times New Roman"/>
          <w:b/>
          <w:sz w:val="24"/>
          <w:szCs w:val="24"/>
        </w:rPr>
        <w:t>Муниципальное образование «Подюжское»</w:t>
      </w:r>
    </w:p>
    <w:p w:rsidR="00E52F55" w:rsidRPr="0047710A" w:rsidRDefault="00E52F55" w:rsidP="0047710A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F55" w:rsidRPr="0047710A" w:rsidRDefault="00E52F55" w:rsidP="004771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10A">
        <w:rPr>
          <w:rFonts w:ascii="Times New Roman" w:hAnsi="Times New Roman" w:cs="Times New Roman"/>
          <w:sz w:val="24"/>
          <w:szCs w:val="24"/>
        </w:rPr>
        <w:t>Совет депутатов пятого созыва</w:t>
      </w:r>
    </w:p>
    <w:p w:rsidR="00E52F55" w:rsidRPr="0047710A" w:rsidRDefault="00E52F55" w:rsidP="004771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2F55" w:rsidRPr="0047710A" w:rsidRDefault="00E52F55" w:rsidP="00477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710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7710A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E52F55" w:rsidRPr="0047710A" w:rsidRDefault="00EC3CF0" w:rsidP="00477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Двадцать вторая </w:t>
      </w:r>
      <w:r w:rsidR="00E52F55" w:rsidRPr="0047710A">
        <w:rPr>
          <w:rFonts w:ascii="Times New Roman" w:hAnsi="Times New Roman" w:cs="Times New Roman"/>
          <w:b/>
          <w:sz w:val="24"/>
          <w:szCs w:val="24"/>
        </w:rPr>
        <w:t>сессии</w:t>
      </w:r>
    </w:p>
    <w:p w:rsidR="00E52F55" w:rsidRPr="0047710A" w:rsidRDefault="00E52F55" w:rsidP="00477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F55" w:rsidRPr="0047710A" w:rsidRDefault="00EC3CF0" w:rsidP="004771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сентября</w:t>
      </w:r>
      <w:r w:rsidR="00E52F55" w:rsidRPr="0047710A">
        <w:rPr>
          <w:rFonts w:ascii="Times New Roman" w:hAnsi="Times New Roman" w:cs="Times New Roman"/>
          <w:sz w:val="24"/>
          <w:szCs w:val="24"/>
        </w:rPr>
        <w:t xml:space="preserve"> 2023 года 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77</w:t>
      </w:r>
    </w:p>
    <w:p w:rsidR="00E52F55" w:rsidRPr="0047710A" w:rsidRDefault="00E52F55" w:rsidP="00EC3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F55" w:rsidRPr="0047710A" w:rsidRDefault="00E52F55" w:rsidP="004771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10A">
        <w:rPr>
          <w:rFonts w:ascii="Times New Roman" w:hAnsi="Times New Roman" w:cs="Times New Roman"/>
          <w:sz w:val="24"/>
          <w:szCs w:val="24"/>
        </w:rPr>
        <w:t>поселок Подюга Коношский район</w:t>
      </w:r>
    </w:p>
    <w:p w:rsidR="00E52F55" w:rsidRPr="0047710A" w:rsidRDefault="00E52F55" w:rsidP="004771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10A">
        <w:rPr>
          <w:rFonts w:ascii="Times New Roman" w:hAnsi="Times New Roman" w:cs="Times New Roman"/>
          <w:sz w:val="24"/>
          <w:szCs w:val="24"/>
        </w:rPr>
        <w:t>Архангельская область</w:t>
      </w:r>
    </w:p>
    <w:p w:rsidR="00E52F55" w:rsidRPr="0047710A" w:rsidRDefault="00E52F55" w:rsidP="004771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4158" w:rsidRPr="0047710A" w:rsidRDefault="00E52F55" w:rsidP="00477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10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</w:p>
    <w:p w:rsidR="00D74158" w:rsidRPr="0047710A" w:rsidRDefault="00E52F55" w:rsidP="00477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10A">
        <w:rPr>
          <w:rFonts w:ascii="Times New Roman" w:hAnsi="Times New Roman" w:cs="Times New Roman"/>
          <w:b/>
          <w:sz w:val="24"/>
          <w:szCs w:val="24"/>
        </w:rPr>
        <w:t xml:space="preserve">в Решение сессии Совета депутатов МО «Подюжское» </w:t>
      </w:r>
      <w:r w:rsidR="00D74158" w:rsidRPr="0047710A">
        <w:rPr>
          <w:rFonts w:ascii="Times New Roman" w:hAnsi="Times New Roman" w:cs="Times New Roman"/>
          <w:b/>
          <w:sz w:val="24"/>
          <w:szCs w:val="24"/>
        </w:rPr>
        <w:t xml:space="preserve">от 03.11.2022 г. № 47 </w:t>
      </w:r>
    </w:p>
    <w:p w:rsidR="00E52F55" w:rsidRPr="0047710A" w:rsidRDefault="00D74158" w:rsidP="00477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10A">
        <w:rPr>
          <w:rFonts w:ascii="Times New Roman" w:hAnsi="Times New Roman" w:cs="Times New Roman"/>
          <w:b/>
          <w:sz w:val="24"/>
          <w:szCs w:val="24"/>
        </w:rPr>
        <w:t>«</w:t>
      </w:r>
      <w:r w:rsidR="00E52F55" w:rsidRPr="0047710A">
        <w:rPr>
          <w:rFonts w:ascii="Times New Roman" w:hAnsi="Times New Roman" w:cs="Times New Roman"/>
          <w:b/>
          <w:sz w:val="24"/>
          <w:szCs w:val="24"/>
        </w:rPr>
        <w:t>Об утверждении Правил благоустройства</w:t>
      </w:r>
    </w:p>
    <w:p w:rsidR="00E52F55" w:rsidRPr="0047710A" w:rsidRDefault="00E52F55" w:rsidP="00477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10A">
        <w:rPr>
          <w:rFonts w:ascii="Times New Roman" w:hAnsi="Times New Roman" w:cs="Times New Roman"/>
          <w:b/>
          <w:sz w:val="24"/>
          <w:szCs w:val="24"/>
        </w:rPr>
        <w:t xml:space="preserve"> территории муниципального образования «Подюжское»</w:t>
      </w:r>
    </w:p>
    <w:p w:rsidR="00E52F55" w:rsidRPr="0047710A" w:rsidRDefault="00E52F55" w:rsidP="00477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10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52F55" w:rsidRPr="0047710A" w:rsidRDefault="00E52F55" w:rsidP="00477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0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74158" w:rsidRPr="0047710A">
        <w:rPr>
          <w:rFonts w:ascii="Times New Roman" w:hAnsi="Times New Roman" w:cs="Times New Roman"/>
          <w:sz w:val="24"/>
          <w:szCs w:val="24"/>
        </w:rPr>
        <w:t>В связи с приведением положений Правил благоустройства в соответствие с требованиями и Правилами, утвержденными постановлением Правительства РФ от 29 мая 2023 года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 и н</w:t>
      </w:r>
      <w:r w:rsidRPr="0047710A">
        <w:rPr>
          <w:rFonts w:ascii="Times New Roman" w:hAnsi="Times New Roman" w:cs="Times New Roman"/>
          <w:sz w:val="24"/>
          <w:szCs w:val="24"/>
        </w:rPr>
        <w:t>а основании Устава муниципального образования «Подюжское»</w:t>
      </w:r>
    </w:p>
    <w:p w:rsidR="00E52F55" w:rsidRPr="0047710A" w:rsidRDefault="00E52F55" w:rsidP="00477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F55" w:rsidRPr="0047710A" w:rsidRDefault="00E52F55" w:rsidP="004771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10A">
        <w:rPr>
          <w:rFonts w:ascii="Times New Roman" w:hAnsi="Times New Roman" w:cs="Times New Roman"/>
          <w:sz w:val="24"/>
          <w:szCs w:val="24"/>
        </w:rPr>
        <w:t>Совет депутатов МО «Подюжское»</w:t>
      </w:r>
    </w:p>
    <w:p w:rsidR="00E52F55" w:rsidRPr="0047710A" w:rsidRDefault="00E52F55" w:rsidP="004771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2F55" w:rsidRPr="0047710A" w:rsidRDefault="00E52F55" w:rsidP="00477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7710A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47710A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47710A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47710A">
        <w:rPr>
          <w:rFonts w:ascii="Times New Roman" w:hAnsi="Times New Roman" w:cs="Times New Roman"/>
          <w:b/>
          <w:sz w:val="24"/>
          <w:szCs w:val="24"/>
        </w:rPr>
        <w:t xml:space="preserve"> а е т:</w:t>
      </w:r>
    </w:p>
    <w:p w:rsidR="00E52F55" w:rsidRPr="0047710A" w:rsidRDefault="00E52F55" w:rsidP="00477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3F7" w:rsidRPr="003855FE" w:rsidRDefault="00E52F55" w:rsidP="003855F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5FE">
        <w:rPr>
          <w:rFonts w:ascii="Times New Roman" w:hAnsi="Times New Roman" w:cs="Times New Roman"/>
          <w:sz w:val="24"/>
          <w:szCs w:val="24"/>
        </w:rPr>
        <w:t xml:space="preserve">Часть 7 </w:t>
      </w:r>
      <w:r w:rsidR="00D74158" w:rsidRPr="003855FE">
        <w:rPr>
          <w:rFonts w:ascii="Times New Roman" w:hAnsi="Times New Roman" w:cs="Times New Roman"/>
          <w:sz w:val="24"/>
          <w:szCs w:val="24"/>
        </w:rPr>
        <w:t xml:space="preserve">Правил благоустройства территории МО «Подюжское» </w:t>
      </w:r>
      <w:r w:rsidRPr="003855FE">
        <w:rPr>
          <w:rFonts w:ascii="Times New Roman" w:hAnsi="Times New Roman" w:cs="Times New Roman"/>
          <w:sz w:val="24"/>
          <w:szCs w:val="24"/>
        </w:rPr>
        <w:t>дополнить пунктами следующего содержания:</w:t>
      </w:r>
    </w:p>
    <w:p w:rsidR="0047710A" w:rsidRPr="0047710A" w:rsidRDefault="0047710A" w:rsidP="00477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F55" w:rsidRPr="0047710A" w:rsidRDefault="00E52F55" w:rsidP="00477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0A">
        <w:rPr>
          <w:rFonts w:ascii="Times New Roman" w:hAnsi="Times New Roman" w:cs="Times New Roman"/>
          <w:sz w:val="24"/>
          <w:szCs w:val="24"/>
        </w:rPr>
        <w:t>7.9</w:t>
      </w:r>
      <w:r w:rsidR="0047710A">
        <w:rPr>
          <w:rFonts w:ascii="Times New Roman" w:hAnsi="Times New Roman" w:cs="Times New Roman"/>
          <w:sz w:val="24"/>
          <w:szCs w:val="24"/>
        </w:rPr>
        <w:t xml:space="preserve"> </w:t>
      </w:r>
      <w:r w:rsidRPr="0047710A">
        <w:rPr>
          <w:rFonts w:ascii="Times New Roman" w:hAnsi="Times New Roman" w:cs="Times New Roman"/>
          <w:sz w:val="24"/>
          <w:szCs w:val="24"/>
        </w:rPr>
        <w:t>Требования к архитектурно-градостроительному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строительства, указанных в градостроительном регламенте, требований технических регламентов, нормативов градостроительного проектирования и правил благоустройства территорий.</w:t>
      </w:r>
    </w:p>
    <w:p w:rsidR="00E52F55" w:rsidRPr="0047710A" w:rsidRDefault="00E52F55" w:rsidP="00477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0A">
        <w:rPr>
          <w:rFonts w:ascii="Times New Roman" w:hAnsi="Times New Roman" w:cs="Times New Roman"/>
          <w:sz w:val="24"/>
          <w:szCs w:val="24"/>
        </w:rPr>
        <w:t>7.10</w:t>
      </w:r>
      <w:r w:rsidR="0047710A">
        <w:rPr>
          <w:rFonts w:ascii="Times New Roman" w:hAnsi="Times New Roman" w:cs="Times New Roman"/>
          <w:sz w:val="24"/>
          <w:szCs w:val="24"/>
        </w:rPr>
        <w:t xml:space="preserve"> </w:t>
      </w:r>
      <w:r w:rsidRPr="0047710A">
        <w:rPr>
          <w:rFonts w:ascii="Times New Roman" w:hAnsi="Times New Roman" w:cs="Times New Roman"/>
          <w:sz w:val="24"/>
          <w:szCs w:val="24"/>
        </w:rPr>
        <w:t xml:space="preserve">Согласование архитектурно-градостроительного облика объекта капитального строительства не требуется в отношении объектов капитального строительства, указанных в </w:t>
      </w:r>
      <w:hyperlink r:id="rId5" w:history="1">
        <w:r w:rsidRPr="0047710A">
          <w:rPr>
            <w:rStyle w:val="a3"/>
            <w:rFonts w:ascii="Times New Roman" w:hAnsi="Times New Roman" w:cs="Times New Roman"/>
            <w:sz w:val="24"/>
            <w:szCs w:val="24"/>
          </w:rPr>
          <w:t>пунктах 1 - 4 части 2 статьи 40</w:t>
        </w:r>
      </w:hyperlink>
      <w:hyperlink r:id="rId6" w:history="1">
        <w:r w:rsidRPr="0047710A">
          <w:rPr>
            <w:rStyle w:val="a3"/>
            <w:rFonts w:ascii="Times New Roman" w:hAnsi="Times New Roman" w:cs="Times New Roman"/>
            <w:sz w:val="24"/>
            <w:szCs w:val="24"/>
            <w:vertAlign w:val="superscript"/>
          </w:rPr>
          <w:t> 1</w:t>
        </w:r>
      </w:hyperlink>
      <w:hyperlink r:id="rId7" w:history="1">
        <w:r w:rsidRPr="0047710A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47710A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Федерации, а также в отношении:</w:t>
      </w:r>
    </w:p>
    <w:p w:rsidR="00E52F55" w:rsidRPr="0047710A" w:rsidRDefault="00E52F55" w:rsidP="00477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201"/>
      <w:r w:rsidRPr="0047710A">
        <w:rPr>
          <w:rFonts w:ascii="Times New Roman" w:hAnsi="Times New Roman" w:cs="Times New Roman"/>
          <w:sz w:val="24"/>
          <w:szCs w:val="24"/>
        </w:rPr>
        <w:t>а) гидротехнических сооружений;</w:t>
      </w:r>
    </w:p>
    <w:p w:rsidR="00E52F55" w:rsidRPr="0047710A" w:rsidRDefault="00E52F55" w:rsidP="00477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202"/>
      <w:bookmarkEnd w:id="0"/>
      <w:r w:rsidRPr="0047710A">
        <w:rPr>
          <w:rFonts w:ascii="Times New Roman" w:hAnsi="Times New Roman" w:cs="Times New Roman"/>
          <w:sz w:val="24"/>
          <w:szCs w:val="24"/>
        </w:rPr>
        <w:t xml:space="preserve">б) объектов и инженерных сооружений, предназначенных для производства и поставок товаров в сферах </w:t>
      </w:r>
      <w:proofErr w:type="spellStart"/>
      <w:r w:rsidRPr="0047710A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47710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7710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771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710A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47710A">
        <w:rPr>
          <w:rFonts w:ascii="Times New Roman" w:hAnsi="Times New Roman" w:cs="Times New Roman"/>
          <w:sz w:val="24"/>
          <w:szCs w:val="24"/>
        </w:rPr>
        <w:t>-, тепло-, водоснабжения и водоотведения;</w:t>
      </w:r>
    </w:p>
    <w:p w:rsidR="00E52F55" w:rsidRPr="0047710A" w:rsidRDefault="00E52F55" w:rsidP="00477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203"/>
      <w:bookmarkEnd w:id="1"/>
      <w:r w:rsidRPr="0047710A">
        <w:rPr>
          <w:rFonts w:ascii="Times New Roman" w:hAnsi="Times New Roman" w:cs="Times New Roman"/>
          <w:sz w:val="24"/>
          <w:szCs w:val="24"/>
        </w:rPr>
        <w:t>в) подземных сооружений;</w:t>
      </w:r>
    </w:p>
    <w:p w:rsidR="00E52F55" w:rsidRPr="0047710A" w:rsidRDefault="00E52F55" w:rsidP="00477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204"/>
      <w:bookmarkEnd w:id="2"/>
      <w:r w:rsidRPr="0047710A">
        <w:rPr>
          <w:rFonts w:ascii="Times New Roman" w:hAnsi="Times New Roman" w:cs="Times New Roman"/>
          <w:sz w:val="24"/>
          <w:szCs w:val="24"/>
        </w:rPr>
        <w:t>г)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 и водных объектов;</w:t>
      </w:r>
    </w:p>
    <w:p w:rsidR="00E52F55" w:rsidRPr="0047710A" w:rsidRDefault="00E52F55" w:rsidP="00477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205"/>
      <w:bookmarkEnd w:id="3"/>
      <w:proofErr w:type="spellStart"/>
      <w:r w:rsidRPr="0047710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7710A">
        <w:rPr>
          <w:rFonts w:ascii="Times New Roman" w:hAnsi="Times New Roman" w:cs="Times New Roman"/>
          <w:sz w:val="24"/>
          <w:szCs w:val="24"/>
        </w:rPr>
        <w:t>) объектов капитального строительства, предназначенных (используемых) для обработки, утилизации, обезвреживания и размещения отходов производства и потребления;</w:t>
      </w:r>
    </w:p>
    <w:p w:rsidR="00E52F55" w:rsidRPr="0047710A" w:rsidRDefault="00E52F55" w:rsidP="00477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206"/>
      <w:bookmarkEnd w:id="4"/>
      <w:r w:rsidRPr="0047710A">
        <w:rPr>
          <w:rFonts w:ascii="Times New Roman" w:hAnsi="Times New Roman" w:cs="Times New Roman"/>
          <w:sz w:val="24"/>
          <w:szCs w:val="24"/>
        </w:rPr>
        <w:t>е) объектов капитального строительства, предназначенных для обезвреживания, размещения и утилизации медицинских отходов;</w:t>
      </w:r>
    </w:p>
    <w:p w:rsidR="00E52F55" w:rsidRPr="0047710A" w:rsidRDefault="00E52F55" w:rsidP="00477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207"/>
      <w:bookmarkEnd w:id="5"/>
      <w:r w:rsidRPr="0047710A">
        <w:rPr>
          <w:rFonts w:ascii="Times New Roman" w:hAnsi="Times New Roman" w:cs="Times New Roman"/>
          <w:sz w:val="24"/>
          <w:szCs w:val="24"/>
        </w:rPr>
        <w:t>ж) объектов капитального строительства, предназначенных для хранения, переработки и утилизации биологических отходов;</w:t>
      </w:r>
    </w:p>
    <w:p w:rsidR="00E52F55" w:rsidRPr="0047710A" w:rsidRDefault="00E52F55" w:rsidP="00477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208"/>
      <w:bookmarkEnd w:id="6"/>
      <w:proofErr w:type="spellStart"/>
      <w:r w:rsidRPr="0047710A"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spellEnd"/>
      <w:r w:rsidRPr="0047710A">
        <w:rPr>
          <w:rFonts w:ascii="Times New Roman" w:hAnsi="Times New Roman" w:cs="Times New Roman"/>
          <w:sz w:val="24"/>
          <w:szCs w:val="24"/>
        </w:rPr>
        <w:t>) объектов капитального строительства, связанных с обращением с радиоактивными отходами;</w:t>
      </w:r>
    </w:p>
    <w:p w:rsidR="00E52F55" w:rsidRPr="0047710A" w:rsidRDefault="00E52F55" w:rsidP="00477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209"/>
      <w:bookmarkEnd w:id="7"/>
      <w:r w:rsidRPr="0047710A">
        <w:rPr>
          <w:rFonts w:ascii="Times New Roman" w:hAnsi="Times New Roman" w:cs="Times New Roman"/>
          <w:sz w:val="24"/>
          <w:szCs w:val="24"/>
        </w:rPr>
        <w:t>и) объектов капитального строительства, связанных с обращением веществ, разрушающих озоновый слой;</w:t>
      </w:r>
    </w:p>
    <w:p w:rsidR="00E52F55" w:rsidRPr="0047710A" w:rsidRDefault="00E52F55" w:rsidP="00477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210"/>
      <w:bookmarkEnd w:id="8"/>
      <w:r w:rsidRPr="0047710A">
        <w:rPr>
          <w:rFonts w:ascii="Times New Roman" w:hAnsi="Times New Roman" w:cs="Times New Roman"/>
          <w:sz w:val="24"/>
          <w:szCs w:val="24"/>
        </w:rPr>
        <w:t>к) объектов использования атомной энергии;</w:t>
      </w:r>
    </w:p>
    <w:p w:rsidR="00E52F55" w:rsidRPr="0047710A" w:rsidRDefault="00E52F55" w:rsidP="00477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211"/>
      <w:bookmarkEnd w:id="9"/>
      <w:r w:rsidRPr="0047710A">
        <w:rPr>
          <w:rFonts w:ascii="Times New Roman" w:hAnsi="Times New Roman" w:cs="Times New Roman"/>
          <w:sz w:val="24"/>
          <w:szCs w:val="24"/>
        </w:rPr>
        <w:t>л) опасных производственных объектов, определяемых в соответствии с законодательством Российской Федерации.</w:t>
      </w:r>
    </w:p>
    <w:bookmarkEnd w:id="10"/>
    <w:p w:rsidR="00E52F55" w:rsidRPr="0047710A" w:rsidRDefault="00E52F55" w:rsidP="00477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0A">
        <w:rPr>
          <w:rFonts w:ascii="Times New Roman" w:hAnsi="Times New Roman" w:cs="Times New Roman"/>
          <w:sz w:val="24"/>
          <w:szCs w:val="24"/>
        </w:rPr>
        <w:t xml:space="preserve">7.11 Архитектурно-градостроительный облик объекта капитального строительства подлежит согласованию с </w:t>
      </w:r>
      <w:r w:rsidR="00D74158" w:rsidRPr="0047710A">
        <w:rPr>
          <w:rFonts w:ascii="Times New Roman" w:hAnsi="Times New Roman" w:cs="Times New Roman"/>
          <w:sz w:val="24"/>
          <w:szCs w:val="24"/>
        </w:rPr>
        <w:t>Администрацией МО «Подюжское»</w:t>
      </w:r>
      <w:r w:rsidRPr="0047710A">
        <w:rPr>
          <w:rFonts w:ascii="Times New Roman" w:hAnsi="Times New Roman" w:cs="Times New Roman"/>
          <w:sz w:val="24"/>
          <w:szCs w:val="24"/>
        </w:rPr>
        <w:t xml:space="preserve">. </w:t>
      </w:r>
      <w:r w:rsidR="00D74158" w:rsidRPr="0047710A">
        <w:rPr>
          <w:rFonts w:ascii="Times New Roman" w:hAnsi="Times New Roman" w:cs="Times New Roman"/>
          <w:sz w:val="24"/>
          <w:szCs w:val="24"/>
        </w:rPr>
        <w:t>Администрация МО «Подюжское»</w:t>
      </w:r>
      <w:r w:rsidRPr="0047710A">
        <w:rPr>
          <w:rFonts w:ascii="Times New Roman" w:hAnsi="Times New Roman" w:cs="Times New Roman"/>
          <w:sz w:val="24"/>
          <w:szCs w:val="24"/>
        </w:rPr>
        <w:t xml:space="preserve"> в целях принятия решения о согласовании архитектурно-градостроительного облика объекта капитального строительства взаимодействует с федеральными органами исполнительной власти и исполнительными органами субъектов Российской Федерации, а также вправе привлекать на безвозмездной основе представителей экспертного сообщества (экспертов в сфере градостроительства, архитектуры, </w:t>
      </w:r>
      <w:proofErr w:type="spellStart"/>
      <w:r w:rsidRPr="0047710A">
        <w:rPr>
          <w:rFonts w:ascii="Times New Roman" w:hAnsi="Times New Roman" w:cs="Times New Roman"/>
          <w:sz w:val="24"/>
          <w:szCs w:val="24"/>
        </w:rPr>
        <w:t>урбанистики</w:t>
      </w:r>
      <w:proofErr w:type="spellEnd"/>
      <w:r w:rsidRPr="0047710A">
        <w:rPr>
          <w:rFonts w:ascii="Times New Roman" w:hAnsi="Times New Roman" w:cs="Times New Roman"/>
          <w:sz w:val="24"/>
          <w:szCs w:val="24"/>
        </w:rPr>
        <w:t>, экономики города, истории, культуры, археологии, дендрологии и экологии).</w:t>
      </w:r>
    </w:p>
    <w:p w:rsidR="00D74158" w:rsidRPr="0047710A" w:rsidRDefault="00D74158" w:rsidP="00477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0A">
        <w:rPr>
          <w:rFonts w:ascii="Times New Roman" w:hAnsi="Times New Roman" w:cs="Times New Roman"/>
          <w:sz w:val="24"/>
          <w:szCs w:val="24"/>
        </w:rPr>
        <w:t xml:space="preserve">7.12 </w:t>
      </w:r>
      <w:r w:rsidR="0047710A" w:rsidRPr="0047710A">
        <w:rPr>
          <w:rFonts w:ascii="Times New Roman" w:hAnsi="Times New Roman" w:cs="Times New Roman"/>
          <w:sz w:val="24"/>
          <w:szCs w:val="24"/>
        </w:rPr>
        <w:t>Администрация МО «Подюжское» согласовывает архитектурно – градостроительный облик объекта в соответствии с административным регламентом «Предоставление решения о согласовании архитектурно – градостроительного облика объекта».</w:t>
      </w:r>
    </w:p>
    <w:p w:rsidR="00E52F55" w:rsidRDefault="00E52F55" w:rsidP="00477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5FE" w:rsidRPr="003855FE" w:rsidRDefault="003855FE" w:rsidP="003855F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5FE">
        <w:rPr>
          <w:rFonts w:ascii="Times New Roman" w:hAnsi="Times New Roman" w:cs="Times New Roman"/>
          <w:sz w:val="24"/>
          <w:szCs w:val="24"/>
        </w:rPr>
        <w:t>Опубликовать данное решение в СМИ «</w:t>
      </w:r>
      <w:proofErr w:type="spellStart"/>
      <w:r w:rsidRPr="003855FE">
        <w:rPr>
          <w:rFonts w:ascii="Times New Roman" w:hAnsi="Times New Roman" w:cs="Times New Roman"/>
          <w:sz w:val="24"/>
          <w:szCs w:val="24"/>
        </w:rPr>
        <w:t>Подюжский</w:t>
      </w:r>
      <w:proofErr w:type="spellEnd"/>
      <w:r w:rsidRPr="003855FE">
        <w:rPr>
          <w:rFonts w:ascii="Times New Roman" w:hAnsi="Times New Roman" w:cs="Times New Roman"/>
          <w:sz w:val="24"/>
          <w:szCs w:val="24"/>
        </w:rPr>
        <w:t xml:space="preserve"> муниципальный Вестник» и разместить на официальном сайте Администрации муниципального образования «Подюжское».</w:t>
      </w:r>
    </w:p>
    <w:p w:rsidR="003855FE" w:rsidRPr="003855FE" w:rsidRDefault="003855FE" w:rsidP="003855FE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5FE" w:rsidRDefault="003855FE" w:rsidP="00477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855FE" w:rsidRPr="005F5E70" w:rsidTr="00E3355D">
        <w:tc>
          <w:tcPr>
            <w:tcW w:w="4785" w:type="dxa"/>
          </w:tcPr>
          <w:p w:rsidR="003855FE" w:rsidRPr="005F5E70" w:rsidRDefault="003855FE" w:rsidP="00E33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7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855FE" w:rsidRPr="005F5E70" w:rsidRDefault="003855FE" w:rsidP="00E33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70">
              <w:rPr>
                <w:rFonts w:ascii="Times New Roman" w:hAnsi="Times New Roman" w:cs="Times New Roman"/>
                <w:sz w:val="24"/>
                <w:szCs w:val="24"/>
              </w:rPr>
              <w:t>«Подюжское»</w:t>
            </w:r>
          </w:p>
          <w:p w:rsidR="003855FE" w:rsidRPr="005F5E70" w:rsidRDefault="003855FE" w:rsidP="00E33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E" w:rsidRPr="005F5E70" w:rsidRDefault="003855FE" w:rsidP="00E33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E" w:rsidRPr="005F5E70" w:rsidRDefault="003855FE" w:rsidP="00E33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70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3855FE" w:rsidRPr="005F5E70" w:rsidRDefault="003855FE" w:rsidP="00E33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E70">
              <w:rPr>
                <w:rFonts w:ascii="Times New Roman" w:eastAsia="Times New Roman" w:hAnsi="Times New Roman" w:cs="Times New Roman"/>
                <w:sz w:val="24"/>
                <w:szCs w:val="24"/>
              </w:rPr>
              <w:t>Н.А.Поляков</w:t>
            </w:r>
          </w:p>
        </w:tc>
        <w:tc>
          <w:tcPr>
            <w:tcW w:w="4786" w:type="dxa"/>
          </w:tcPr>
          <w:p w:rsidR="003855FE" w:rsidRPr="005F5E70" w:rsidRDefault="003855FE" w:rsidP="00E33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E7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3855FE" w:rsidRPr="005F5E70" w:rsidRDefault="003855FE" w:rsidP="00E33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7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3855FE" w:rsidRPr="005F5E70" w:rsidRDefault="003855FE" w:rsidP="00E33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70">
              <w:rPr>
                <w:rFonts w:ascii="Times New Roman" w:hAnsi="Times New Roman" w:cs="Times New Roman"/>
                <w:sz w:val="24"/>
                <w:szCs w:val="24"/>
              </w:rPr>
              <w:t>«Подюжское»</w:t>
            </w:r>
          </w:p>
          <w:p w:rsidR="003855FE" w:rsidRPr="005F5E70" w:rsidRDefault="003855FE" w:rsidP="00E33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FE" w:rsidRPr="005F5E70" w:rsidRDefault="003855FE" w:rsidP="00E33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7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855FE" w:rsidRPr="005F5E70" w:rsidRDefault="003855FE" w:rsidP="00E335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Ю.В.Ащеулова</w:t>
            </w:r>
            <w:proofErr w:type="spellEnd"/>
          </w:p>
        </w:tc>
      </w:tr>
    </w:tbl>
    <w:p w:rsidR="003855FE" w:rsidRPr="0047710A" w:rsidRDefault="003855FE" w:rsidP="00477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55FE" w:rsidRPr="0047710A" w:rsidSect="0047710A">
      <w:pgSz w:w="11906" w:h="16838" w:code="9"/>
      <w:pgMar w:top="567" w:right="851" w:bottom="567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06BE4"/>
    <w:multiLevelType w:val="hybridMultilevel"/>
    <w:tmpl w:val="3182B162"/>
    <w:lvl w:ilvl="0" w:tplc="A000B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23C6B"/>
    <w:multiLevelType w:val="hybridMultilevel"/>
    <w:tmpl w:val="C3A2C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52F55"/>
    <w:rsid w:val="003855FE"/>
    <w:rsid w:val="0047710A"/>
    <w:rsid w:val="00D74158"/>
    <w:rsid w:val="00E52F55"/>
    <w:rsid w:val="00EC33F7"/>
    <w:rsid w:val="00EC3CF0"/>
    <w:rsid w:val="00F8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52F55"/>
    <w:rPr>
      <w:color w:val="106BBE"/>
    </w:rPr>
  </w:style>
  <w:style w:type="table" w:styleId="a4">
    <w:name w:val="Table Grid"/>
    <w:basedOn w:val="a1"/>
    <w:uiPriority w:val="59"/>
    <w:rsid w:val="0038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5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2138258/401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12138258/401021" TargetMode="External"/><Relationship Id="rId5" Type="http://schemas.openxmlformats.org/officeDocument/2006/relationships/hyperlink" Target="http://ivo.garant.ru/document/redirect/12138258/4010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Администратор</cp:lastModifiedBy>
  <cp:revision>3</cp:revision>
  <cp:lastPrinted>2023-09-29T13:48:00Z</cp:lastPrinted>
  <dcterms:created xsi:type="dcterms:W3CDTF">2023-09-26T11:37:00Z</dcterms:created>
  <dcterms:modified xsi:type="dcterms:W3CDTF">2023-09-29T13:52:00Z</dcterms:modified>
</cp:coreProperties>
</file>