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6D6907" w:rsidTr="006D6907">
        <w:tc>
          <w:tcPr>
            <w:tcW w:w="4501" w:type="dxa"/>
          </w:tcPr>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В администрацию</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образования </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Pr>
                <w:rFonts w:ascii="Times New Roman" w:eastAsia="Times New Roman" w:hAnsi="Times New Roman" w:cs="Times New Roman"/>
                <w:sz w:val="24"/>
                <w:szCs w:val="24"/>
                <w:lang w:eastAsia="ru-RU"/>
              </w:rPr>
              <w:t>«Коношский муниципальный район»</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от 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bookmarkStart w:id="0" w:name="_GoBack"/>
            <w:bookmarkEnd w:id="0"/>
            <w:r w:rsidRPr="006D6907">
              <w:rPr>
                <w:rFonts w:ascii="Times New Roman" w:eastAsia="Times New Roman" w:hAnsi="Times New Roman" w:cs="Times New Roman"/>
                <w:sz w:val="18"/>
                <w:szCs w:val="18"/>
                <w:lang w:eastAsia="ru-RU"/>
              </w:rPr>
              <w:t>(фамилия и инициалы)</w:t>
            </w:r>
            <w:r w:rsidRPr="006D6907">
              <w:rPr>
                <w:rFonts w:ascii="Times New Roman" w:eastAsia="Times New Roman" w:hAnsi="Times New Roman" w:cs="Times New Roman"/>
                <w:sz w:val="24"/>
                <w:szCs w:val="24"/>
                <w:lang w:eastAsia="ru-RU"/>
              </w:rPr>
              <w:t xml:space="preserve">                 __________________________________                                    ___________________________________,  проживающего по адресу:                      __________________________________                                      __________________________________                                      ___________________________________,номер телефона (при наличии):                                    ___________________________________</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4"/>
                <w:szCs w:val="24"/>
                <w:lang w:eastAsia="ru-RU"/>
              </w:rPr>
            </w:pPr>
          </w:p>
        </w:tc>
      </w:tr>
    </w:tbl>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ЗАЯВЛЕНИЕ</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о признании граждан нуждающимися в жилых помещениях,</w:t>
      </w:r>
      <w:r w:rsidR="00A94EFE">
        <w:rPr>
          <w:rFonts w:ascii="Times New Roman" w:eastAsia="Times New Roman" w:hAnsi="Times New Roman" w:cs="Times New Roman"/>
          <w:sz w:val="24"/>
          <w:szCs w:val="24"/>
          <w:lang w:eastAsia="ru-RU"/>
        </w:rPr>
        <w:t xml:space="preserve"> </w:t>
      </w:r>
      <w:r w:rsidRPr="006D6907">
        <w:rPr>
          <w:rFonts w:ascii="Times New Roman" w:eastAsia="Times New Roman" w:hAnsi="Times New Roman" w:cs="Times New Roman"/>
          <w:sz w:val="24"/>
          <w:szCs w:val="24"/>
          <w:lang w:eastAsia="ru-RU"/>
        </w:rPr>
        <w:t>предоставляемых по договорам социального найма, и принятии</w:t>
      </w:r>
      <w:r w:rsidR="00A94EFE">
        <w:rPr>
          <w:rFonts w:ascii="Times New Roman" w:eastAsia="Times New Roman" w:hAnsi="Times New Roman" w:cs="Times New Roman"/>
          <w:sz w:val="24"/>
          <w:szCs w:val="24"/>
          <w:lang w:eastAsia="ru-RU"/>
        </w:rPr>
        <w:t xml:space="preserve"> </w:t>
      </w:r>
      <w:r w:rsidRPr="006D6907">
        <w:rPr>
          <w:rFonts w:ascii="Times New Roman" w:eastAsia="Times New Roman" w:hAnsi="Times New Roman" w:cs="Times New Roman"/>
          <w:sz w:val="24"/>
          <w:szCs w:val="24"/>
          <w:lang w:eastAsia="ru-RU"/>
        </w:rPr>
        <w:t>на учет нуждающихся в жилых помещениях, предоставляемых</w:t>
      </w:r>
      <w:r w:rsidR="00A94EFE">
        <w:rPr>
          <w:rFonts w:ascii="Times New Roman" w:eastAsia="Times New Roman" w:hAnsi="Times New Roman" w:cs="Times New Roman"/>
          <w:sz w:val="24"/>
          <w:szCs w:val="24"/>
          <w:lang w:eastAsia="ru-RU"/>
        </w:rPr>
        <w:t xml:space="preserve"> </w:t>
      </w:r>
      <w:r w:rsidRPr="006D6907">
        <w:rPr>
          <w:rFonts w:ascii="Times New Roman" w:eastAsia="Times New Roman" w:hAnsi="Times New Roman" w:cs="Times New Roman"/>
          <w:sz w:val="24"/>
          <w:szCs w:val="24"/>
          <w:lang w:eastAsia="ru-RU"/>
        </w:rPr>
        <w:t>по договорам социального найма</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 w:name="p66"/>
      <w:bookmarkEnd w:id="1"/>
      <w:r w:rsidRPr="006D6907">
        <w:rPr>
          <w:rFonts w:ascii="Times New Roman" w:eastAsia="Times New Roman" w:hAnsi="Times New Roman" w:cs="Times New Roman"/>
          <w:sz w:val="24"/>
          <w:szCs w:val="24"/>
          <w:lang w:eastAsia="ru-RU"/>
        </w:rPr>
        <w:t xml:space="preserve">    1. Заявитель:</w:t>
      </w:r>
      <w:r>
        <w:rPr>
          <w:rFonts w:ascii="Times New Roman" w:eastAsia="Times New Roman" w:hAnsi="Times New Roman" w:cs="Times New Roman"/>
          <w:sz w:val="24"/>
          <w:szCs w:val="24"/>
          <w:lang w:eastAsia="ru-RU"/>
        </w:rPr>
        <w:t xml:space="preserve"> ________________________________________________________________</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18"/>
          <w:szCs w:val="18"/>
          <w:lang w:eastAsia="ru-RU"/>
        </w:rPr>
        <w:t>(фамилия, имя, отчество(последнее - при наличии), дата рождения)</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 Занимаемое жилое помещение:</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2.1. Вид жилого помещения </w:t>
      </w:r>
      <w:hyperlink w:anchor="p217" w:history="1">
        <w:r w:rsidRPr="006D6907">
          <w:rPr>
            <w:rFonts w:ascii="Times New Roman" w:eastAsia="Times New Roman" w:hAnsi="Times New Roman" w:cs="Times New Roman"/>
            <w:color w:val="0000FF"/>
            <w:sz w:val="24"/>
            <w:u w:val="single"/>
            <w:lang w:eastAsia="ru-RU"/>
          </w:rPr>
          <w:t>&lt;1&gt;</w:t>
        </w:r>
      </w:hyperlink>
      <w:r w:rsidRPr="006D6907">
        <w:rPr>
          <w:rFonts w:ascii="Times New Roman" w:eastAsia="Times New Roman" w:hAnsi="Times New Roman" w:cs="Times New Roman"/>
          <w:sz w:val="24"/>
          <w:szCs w:val="24"/>
          <w:lang w:eastAsia="ru-RU"/>
        </w:rPr>
        <w:t>: ________________________________________</w:t>
      </w:r>
      <w:r>
        <w:rPr>
          <w:rFonts w:ascii="Times New Roman" w:eastAsia="Times New Roman" w:hAnsi="Times New Roman" w:cs="Times New Roman"/>
          <w:sz w:val="24"/>
          <w:szCs w:val="24"/>
          <w:lang w:eastAsia="ru-RU"/>
        </w:rPr>
        <w:t>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2.2. Адрес жилого помещения:</w:t>
      </w:r>
      <w:r>
        <w:rPr>
          <w:rFonts w:ascii="Times New Roman" w:eastAsia="Times New Roman" w:hAnsi="Times New Roman" w:cs="Times New Roman"/>
          <w:sz w:val="24"/>
          <w:szCs w:val="24"/>
          <w:lang w:eastAsia="ru-RU"/>
        </w:rPr>
        <w:t xml:space="preserve"> 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2.3. Общая площадь жилого помещения: __________________________________</w:t>
      </w:r>
      <w:r>
        <w:rPr>
          <w:rFonts w:ascii="Times New Roman" w:eastAsia="Times New Roman" w:hAnsi="Times New Roman" w:cs="Times New Roman"/>
          <w:sz w:val="24"/>
          <w:szCs w:val="24"/>
          <w:lang w:eastAsia="ru-RU"/>
        </w:rPr>
        <w:t>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2.4. Основание проживания в жилом помещении </w:t>
      </w:r>
      <w:hyperlink w:anchor="p218" w:history="1">
        <w:r w:rsidRPr="006D6907">
          <w:rPr>
            <w:rFonts w:ascii="Times New Roman" w:eastAsia="Times New Roman" w:hAnsi="Times New Roman" w:cs="Times New Roman"/>
            <w:color w:val="0000FF"/>
            <w:sz w:val="24"/>
            <w:u w:val="single"/>
            <w:lang w:eastAsia="ru-RU"/>
          </w:rPr>
          <w:t>&lt;2&gt;</w:t>
        </w:r>
      </w:hyperlink>
      <w:r w:rsidRPr="006D690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2.5.  Реквизиты  документа,  подтверждающего несоответствие занимаемогожилого  помещения  требованиям,  установленным  для  жилых  помещений (еслизанимаемое жилое помещение не соответствует установленным требованиям):</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3. Состав граждан, проживающих в занимаемом жилом помещении </w:t>
      </w:r>
      <w:hyperlink w:anchor="p219" w:history="1">
        <w:r w:rsidRPr="006D6907">
          <w:rPr>
            <w:rFonts w:ascii="Times New Roman" w:eastAsia="Times New Roman" w:hAnsi="Times New Roman" w:cs="Times New Roman"/>
            <w:color w:val="0000FF"/>
            <w:sz w:val="24"/>
            <w:u w:val="single"/>
            <w:lang w:eastAsia="ru-RU"/>
          </w:rPr>
          <w:t>&lt;3&gt;</w:t>
        </w:r>
      </w:hyperlink>
      <w:r w:rsidRPr="006D6907">
        <w:rPr>
          <w:rFonts w:ascii="Times New Roman" w:eastAsia="Times New Roman" w:hAnsi="Times New Roman" w:cs="Times New Roman"/>
          <w:sz w:val="24"/>
          <w:szCs w:val="24"/>
          <w:lang w:eastAsia="ru-RU"/>
        </w:rPr>
        <w:t>:</w:t>
      </w:r>
    </w:p>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bl>
      <w:tblPr>
        <w:tblStyle w:val="a4"/>
        <w:tblW w:w="9781" w:type="dxa"/>
        <w:tblInd w:w="108" w:type="dxa"/>
        <w:tblLook w:val="04A0"/>
      </w:tblPr>
      <w:tblGrid>
        <w:gridCol w:w="5529"/>
        <w:gridCol w:w="1559"/>
        <w:gridCol w:w="2693"/>
      </w:tblGrid>
      <w:tr w:rsidR="006D6907" w:rsidTr="006D6907">
        <w:tc>
          <w:tcPr>
            <w:tcW w:w="5529" w:type="dxa"/>
          </w:tcPr>
          <w:p w:rsidR="006D6907" w:rsidRPr="006D6907" w:rsidRDefault="006D6907" w:rsidP="00877ACD">
            <w:pPr>
              <w:spacing w:after="100"/>
              <w:jc w:val="center"/>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Фамилия, имя, отчество (последнее - при наличии)</w:t>
            </w:r>
          </w:p>
        </w:tc>
        <w:tc>
          <w:tcPr>
            <w:tcW w:w="1559" w:type="dxa"/>
          </w:tcPr>
          <w:p w:rsidR="006D6907" w:rsidRPr="006D6907" w:rsidRDefault="006D6907" w:rsidP="00877ACD">
            <w:pPr>
              <w:spacing w:after="100"/>
              <w:jc w:val="center"/>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Дата рождения</w:t>
            </w:r>
          </w:p>
        </w:tc>
        <w:tc>
          <w:tcPr>
            <w:tcW w:w="2693" w:type="dxa"/>
          </w:tcPr>
          <w:p w:rsidR="006D6907" w:rsidRPr="006D6907" w:rsidRDefault="006D6907" w:rsidP="00877ACD">
            <w:pPr>
              <w:spacing w:after="100"/>
              <w:jc w:val="center"/>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Отношение к заявителю</w:t>
            </w:r>
          </w:p>
        </w:tc>
      </w:tr>
      <w:tr w:rsidR="006D6907" w:rsidTr="006D6907">
        <w:tc>
          <w:tcPr>
            <w:tcW w:w="5529" w:type="dxa"/>
          </w:tcPr>
          <w:p w:rsidR="006D6907" w:rsidRPr="004A0661" w:rsidRDefault="004A0661" w:rsidP="006D6907">
            <w:pPr>
              <w:jc w:val="both"/>
              <w:rPr>
                <w:rFonts w:ascii="Times New Roman" w:eastAsia="Times New Roman" w:hAnsi="Times New Roman" w:cs="Times New Roman"/>
                <w:sz w:val="24"/>
                <w:szCs w:val="24"/>
                <w:lang w:eastAsia="ru-RU"/>
              </w:rPr>
            </w:pPr>
            <w:r w:rsidRPr="004A0661">
              <w:rPr>
                <w:rFonts w:ascii="Times New Roman" w:eastAsia="Times New Roman" w:hAnsi="Times New Roman" w:cs="Times New Roman"/>
                <w:sz w:val="24"/>
                <w:szCs w:val="24"/>
                <w:lang w:eastAsia="ru-RU"/>
              </w:rPr>
              <w:t>1.</w:t>
            </w:r>
          </w:p>
        </w:tc>
        <w:tc>
          <w:tcPr>
            <w:tcW w:w="1559" w:type="dxa"/>
          </w:tcPr>
          <w:p w:rsidR="006D6907" w:rsidRPr="004A0661" w:rsidRDefault="006D6907" w:rsidP="006D6907">
            <w:pPr>
              <w:jc w:val="both"/>
              <w:rPr>
                <w:rFonts w:ascii="Times New Roman" w:eastAsia="Times New Roman" w:hAnsi="Times New Roman" w:cs="Times New Roman"/>
                <w:sz w:val="24"/>
                <w:szCs w:val="24"/>
                <w:lang w:eastAsia="ru-RU"/>
              </w:rPr>
            </w:pPr>
          </w:p>
        </w:tc>
        <w:tc>
          <w:tcPr>
            <w:tcW w:w="2693" w:type="dxa"/>
          </w:tcPr>
          <w:p w:rsidR="006D6907" w:rsidRPr="004A0661" w:rsidRDefault="006D6907" w:rsidP="006D6907">
            <w:pPr>
              <w:jc w:val="both"/>
              <w:rPr>
                <w:rFonts w:ascii="Times New Roman" w:eastAsia="Times New Roman" w:hAnsi="Times New Roman" w:cs="Times New Roman"/>
                <w:sz w:val="24"/>
                <w:szCs w:val="24"/>
                <w:lang w:eastAsia="ru-RU"/>
              </w:rPr>
            </w:pPr>
          </w:p>
        </w:tc>
      </w:tr>
      <w:tr w:rsidR="006D6907" w:rsidTr="006D6907">
        <w:tc>
          <w:tcPr>
            <w:tcW w:w="5529" w:type="dxa"/>
          </w:tcPr>
          <w:p w:rsidR="006D6907" w:rsidRPr="004A0661" w:rsidRDefault="004A0661" w:rsidP="006D6907">
            <w:pPr>
              <w:jc w:val="both"/>
              <w:rPr>
                <w:rFonts w:ascii="Times New Roman" w:eastAsia="Times New Roman" w:hAnsi="Times New Roman" w:cs="Times New Roman"/>
                <w:sz w:val="24"/>
                <w:szCs w:val="24"/>
                <w:lang w:eastAsia="ru-RU"/>
              </w:rPr>
            </w:pPr>
            <w:r w:rsidRPr="004A0661">
              <w:rPr>
                <w:rFonts w:ascii="Times New Roman" w:eastAsia="Times New Roman" w:hAnsi="Times New Roman" w:cs="Times New Roman"/>
                <w:sz w:val="24"/>
                <w:szCs w:val="24"/>
                <w:lang w:eastAsia="ru-RU"/>
              </w:rPr>
              <w:t>2.</w:t>
            </w:r>
          </w:p>
        </w:tc>
        <w:tc>
          <w:tcPr>
            <w:tcW w:w="1559" w:type="dxa"/>
          </w:tcPr>
          <w:p w:rsidR="006D6907" w:rsidRPr="004A0661" w:rsidRDefault="006D6907" w:rsidP="006D6907">
            <w:pPr>
              <w:jc w:val="both"/>
              <w:rPr>
                <w:rFonts w:ascii="Times New Roman" w:eastAsia="Times New Roman" w:hAnsi="Times New Roman" w:cs="Times New Roman"/>
                <w:sz w:val="24"/>
                <w:szCs w:val="24"/>
                <w:lang w:eastAsia="ru-RU"/>
              </w:rPr>
            </w:pPr>
          </w:p>
        </w:tc>
        <w:tc>
          <w:tcPr>
            <w:tcW w:w="2693" w:type="dxa"/>
          </w:tcPr>
          <w:p w:rsidR="006D6907" w:rsidRPr="004A0661" w:rsidRDefault="006D6907" w:rsidP="006D6907">
            <w:pPr>
              <w:jc w:val="both"/>
              <w:rPr>
                <w:rFonts w:ascii="Times New Roman" w:eastAsia="Times New Roman" w:hAnsi="Times New Roman" w:cs="Times New Roman"/>
                <w:sz w:val="24"/>
                <w:szCs w:val="24"/>
                <w:lang w:eastAsia="ru-RU"/>
              </w:rPr>
            </w:pPr>
          </w:p>
        </w:tc>
      </w:tr>
      <w:tr w:rsidR="006D6907" w:rsidTr="006D6907">
        <w:tc>
          <w:tcPr>
            <w:tcW w:w="5529" w:type="dxa"/>
          </w:tcPr>
          <w:p w:rsidR="006D6907" w:rsidRPr="004A0661" w:rsidRDefault="004A0661" w:rsidP="006D6907">
            <w:pPr>
              <w:jc w:val="both"/>
              <w:rPr>
                <w:rFonts w:ascii="Times New Roman" w:eastAsia="Times New Roman" w:hAnsi="Times New Roman" w:cs="Times New Roman"/>
                <w:sz w:val="24"/>
                <w:szCs w:val="24"/>
                <w:lang w:eastAsia="ru-RU"/>
              </w:rPr>
            </w:pPr>
            <w:r w:rsidRPr="004A0661">
              <w:rPr>
                <w:rFonts w:ascii="Times New Roman" w:eastAsia="Times New Roman" w:hAnsi="Times New Roman" w:cs="Times New Roman"/>
                <w:sz w:val="24"/>
                <w:szCs w:val="24"/>
                <w:lang w:eastAsia="ru-RU"/>
              </w:rPr>
              <w:t>3.</w:t>
            </w:r>
          </w:p>
        </w:tc>
        <w:tc>
          <w:tcPr>
            <w:tcW w:w="1559" w:type="dxa"/>
          </w:tcPr>
          <w:p w:rsidR="006D6907" w:rsidRPr="004A0661" w:rsidRDefault="006D6907" w:rsidP="006D6907">
            <w:pPr>
              <w:jc w:val="both"/>
              <w:rPr>
                <w:rFonts w:ascii="Times New Roman" w:eastAsia="Times New Roman" w:hAnsi="Times New Roman" w:cs="Times New Roman"/>
                <w:sz w:val="24"/>
                <w:szCs w:val="24"/>
                <w:lang w:eastAsia="ru-RU"/>
              </w:rPr>
            </w:pPr>
          </w:p>
        </w:tc>
        <w:tc>
          <w:tcPr>
            <w:tcW w:w="2693" w:type="dxa"/>
          </w:tcPr>
          <w:p w:rsidR="006D6907" w:rsidRPr="004A0661" w:rsidRDefault="006D6907" w:rsidP="006D6907">
            <w:pPr>
              <w:jc w:val="both"/>
              <w:rPr>
                <w:rFonts w:ascii="Times New Roman" w:eastAsia="Times New Roman" w:hAnsi="Times New Roman" w:cs="Times New Roman"/>
                <w:sz w:val="24"/>
                <w:szCs w:val="24"/>
                <w:lang w:eastAsia="ru-RU"/>
              </w:rPr>
            </w:pPr>
          </w:p>
        </w:tc>
      </w:tr>
      <w:tr w:rsidR="006D6907" w:rsidTr="006D6907">
        <w:tc>
          <w:tcPr>
            <w:tcW w:w="5529" w:type="dxa"/>
          </w:tcPr>
          <w:p w:rsidR="006D6907" w:rsidRPr="004A0661" w:rsidRDefault="004A0661" w:rsidP="006D6907">
            <w:pPr>
              <w:jc w:val="both"/>
              <w:rPr>
                <w:rFonts w:ascii="Times New Roman" w:eastAsia="Times New Roman" w:hAnsi="Times New Roman" w:cs="Times New Roman"/>
                <w:sz w:val="24"/>
                <w:szCs w:val="24"/>
                <w:lang w:eastAsia="ru-RU"/>
              </w:rPr>
            </w:pPr>
            <w:r w:rsidRPr="004A0661">
              <w:rPr>
                <w:rFonts w:ascii="Times New Roman" w:eastAsia="Times New Roman" w:hAnsi="Times New Roman" w:cs="Times New Roman"/>
                <w:sz w:val="24"/>
                <w:szCs w:val="24"/>
                <w:lang w:eastAsia="ru-RU"/>
              </w:rPr>
              <w:t>4.</w:t>
            </w:r>
          </w:p>
        </w:tc>
        <w:tc>
          <w:tcPr>
            <w:tcW w:w="1559" w:type="dxa"/>
          </w:tcPr>
          <w:p w:rsidR="006D6907" w:rsidRPr="004A0661" w:rsidRDefault="006D6907" w:rsidP="006D6907">
            <w:pPr>
              <w:jc w:val="both"/>
              <w:rPr>
                <w:rFonts w:ascii="Times New Roman" w:eastAsia="Times New Roman" w:hAnsi="Times New Roman" w:cs="Times New Roman"/>
                <w:sz w:val="24"/>
                <w:szCs w:val="24"/>
                <w:lang w:eastAsia="ru-RU"/>
              </w:rPr>
            </w:pPr>
          </w:p>
        </w:tc>
        <w:tc>
          <w:tcPr>
            <w:tcW w:w="2693" w:type="dxa"/>
          </w:tcPr>
          <w:p w:rsidR="006D6907" w:rsidRPr="004A0661" w:rsidRDefault="006D6907" w:rsidP="006D6907">
            <w:pPr>
              <w:jc w:val="both"/>
              <w:rPr>
                <w:rFonts w:ascii="Times New Roman" w:eastAsia="Times New Roman" w:hAnsi="Times New Roman" w:cs="Times New Roman"/>
                <w:sz w:val="24"/>
                <w:szCs w:val="24"/>
                <w:lang w:eastAsia="ru-RU"/>
              </w:rPr>
            </w:pPr>
          </w:p>
        </w:tc>
      </w:tr>
      <w:tr w:rsidR="006D6907" w:rsidTr="006D6907">
        <w:tc>
          <w:tcPr>
            <w:tcW w:w="5529" w:type="dxa"/>
          </w:tcPr>
          <w:p w:rsidR="006D6907" w:rsidRPr="004A0661" w:rsidRDefault="004A0661" w:rsidP="006D6907">
            <w:pPr>
              <w:jc w:val="both"/>
              <w:rPr>
                <w:rFonts w:ascii="Times New Roman" w:eastAsia="Times New Roman" w:hAnsi="Times New Roman" w:cs="Times New Roman"/>
                <w:sz w:val="24"/>
                <w:szCs w:val="24"/>
                <w:lang w:eastAsia="ru-RU"/>
              </w:rPr>
            </w:pPr>
            <w:r w:rsidRPr="004A0661">
              <w:rPr>
                <w:rFonts w:ascii="Times New Roman" w:eastAsia="Times New Roman" w:hAnsi="Times New Roman" w:cs="Times New Roman"/>
                <w:sz w:val="24"/>
                <w:szCs w:val="24"/>
                <w:lang w:eastAsia="ru-RU"/>
              </w:rPr>
              <w:t>5.</w:t>
            </w:r>
          </w:p>
        </w:tc>
        <w:tc>
          <w:tcPr>
            <w:tcW w:w="1559" w:type="dxa"/>
          </w:tcPr>
          <w:p w:rsidR="006D6907" w:rsidRPr="004A0661" w:rsidRDefault="006D6907" w:rsidP="006D6907">
            <w:pPr>
              <w:jc w:val="both"/>
              <w:rPr>
                <w:rFonts w:ascii="Times New Roman" w:eastAsia="Times New Roman" w:hAnsi="Times New Roman" w:cs="Times New Roman"/>
                <w:sz w:val="24"/>
                <w:szCs w:val="24"/>
                <w:lang w:eastAsia="ru-RU"/>
              </w:rPr>
            </w:pPr>
          </w:p>
        </w:tc>
        <w:tc>
          <w:tcPr>
            <w:tcW w:w="2693" w:type="dxa"/>
          </w:tcPr>
          <w:p w:rsidR="006D6907" w:rsidRPr="004A0661" w:rsidRDefault="006D6907" w:rsidP="006D6907">
            <w:pPr>
              <w:jc w:val="both"/>
              <w:rPr>
                <w:rFonts w:ascii="Times New Roman" w:eastAsia="Times New Roman" w:hAnsi="Times New Roman" w:cs="Times New Roman"/>
                <w:sz w:val="24"/>
                <w:szCs w:val="24"/>
                <w:lang w:eastAsia="ru-RU"/>
              </w:rPr>
            </w:pPr>
          </w:p>
        </w:tc>
      </w:tr>
      <w:tr w:rsidR="004A0661" w:rsidTr="006D6907">
        <w:tc>
          <w:tcPr>
            <w:tcW w:w="5529" w:type="dxa"/>
          </w:tcPr>
          <w:p w:rsidR="004A0661" w:rsidRP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59" w:type="dxa"/>
          </w:tcPr>
          <w:p w:rsidR="004A0661" w:rsidRPr="004A0661" w:rsidRDefault="004A0661" w:rsidP="006D6907">
            <w:pPr>
              <w:jc w:val="both"/>
              <w:rPr>
                <w:rFonts w:ascii="Times New Roman" w:eastAsia="Times New Roman" w:hAnsi="Times New Roman" w:cs="Times New Roman"/>
                <w:sz w:val="24"/>
                <w:szCs w:val="24"/>
                <w:lang w:eastAsia="ru-RU"/>
              </w:rPr>
            </w:pPr>
          </w:p>
        </w:tc>
        <w:tc>
          <w:tcPr>
            <w:tcW w:w="2693" w:type="dxa"/>
          </w:tcPr>
          <w:p w:rsidR="004A0661" w:rsidRPr="004A0661" w:rsidRDefault="004A0661" w:rsidP="006D6907">
            <w:pPr>
              <w:jc w:val="both"/>
              <w:rPr>
                <w:rFonts w:ascii="Times New Roman" w:eastAsia="Times New Roman" w:hAnsi="Times New Roman" w:cs="Times New Roman"/>
                <w:sz w:val="24"/>
                <w:szCs w:val="24"/>
                <w:lang w:eastAsia="ru-RU"/>
              </w:rPr>
            </w:pPr>
          </w:p>
        </w:tc>
      </w:tr>
      <w:tr w:rsidR="004A0661" w:rsidTr="006D6907">
        <w:tc>
          <w:tcPr>
            <w:tcW w:w="5529" w:type="dxa"/>
          </w:tcPr>
          <w:p w:rsidR="004A0661" w:rsidRP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59" w:type="dxa"/>
          </w:tcPr>
          <w:p w:rsidR="004A0661" w:rsidRPr="004A0661" w:rsidRDefault="004A0661" w:rsidP="006D6907">
            <w:pPr>
              <w:jc w:val="both"/>
              <w:rPr>
                <w:rFonts w:ascii="Times New Roman" w:eastAsia="Times New Roman" w:hAnsi="Times New Roman" w:cs="Times New Roman"/>
                <w:sz w:val="24"/>
                <w:szCs w:val="24"/>
                <w:lang w:eastAsia="ru-RU"/>
              </w:rPr>
            </w:pPr>
          </w:p>
        </w:tc>
        <w:tc>
          <w:tcPr>
            <w:tcW w:w="2693" w:type="dxa"/>
          </w:tcPr>
          <w:p w:rsidR="004A0661" w:rsidRPr="004A0661" w:rsidRDefault="004A0661" w:rsidP="006D6907">
            <w:pPr>
              <w:jc w:val="both"/>
              <w:rPr>
                <w:rFonts w:ascii="Times New Roman" w:eastAsia="Times New Roman" w:hAnsi="Times New Roman" w:cs="Times New Roman"/>
                <w:sz w:val="24"/>
                <w:szCs w:val="24"/>
                <w:lang w:eastAsia="ru-RU"/>
              </w:rPr>
            </w:pPr>
          </w:p>
        </w:tc>
      </w:tr>
      <w:tr w:rsidR="004A0661" w:rsidTr="006D6907">
        <w:tc>
          <w:tcPr>
            <w:tcW w:w="5529" w:type="dxa"/>
          </w:tcPr>
          <w:p w:rsidR="004A0661" w:rsidRP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59" w:type="dxa"/>
          </w:tcPr>
          <w:p w:rsidR="004A0661" w:rsidRPr="004A0661" w:rsidRDefault="004A0661" w:rsidP="006D6907">
            <w:pPr>
              <w:jc w:val="both"/>
              <w:rPr>
                <w:rFonts w:ascii="Times New Roman" w:eastAsia="Times New Roman" w:hAnsi="Times New Roman" w:cs="Times New Roman"/>
                <w:sz w:val="24"/>
                <w:szCs w:val="24"/>
                <w:lang w:eastAsia="ru-RU"/>
              </w:rPr>
            </w:pPr>
          </w:p>
        </w:tc>
        <w:tc>
          <w:tcPr>
            <w:tcW w:w="2693" w:type="dxa"/>
          </w:tcPr>
          <w:p w:rsidR="004A0661" w:rsidRPr="004A0661" w:rsidRDefault="004A0661" w:rsidP="006D6907">
            <w:pPr>
              <w:jc w:val="both"/>
              <w:rPr>
                <w:rFonts w:ascii="Times New Roman" w:eastAsia="Times New Roman" w:hAnsi="Times New Roman" w:cs="Times New Roman"/>
                <w:sz w:val="24"/>
                <w:szCs w:val="24"/>
                <w:lang w:eastAsia="ru-RU"/>
              </w:rPr>
            </w:pPr>
          </w:p>
        </w:tc>
      </w:tr>
      <w:tr w:rsidR="004A0661" w:rsidTr="006D6907">
        <w:tc>
          <w:tcPr>
            <w:tcW w:w="5529" w:type="dxa"/>
          </w:tcPr>
          <w:p w:rsidR="004A0661" w:rsidRP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59" w:type="dxa"/>
          </w:tcPr>
          <w:p w:rsidR="004A0661" w:rsidRPr="004A0661" w:rsidRDefault="004A0661" w:rsidP="006D6907">
            <w:pPr>
              <w:jc w:val="both"/>
              <w:rPr>
                <w:rFonts w:ascii="Times New Roman" w:eastAsia="Times New Roman" w:hAnsi="Times New Roman" w:cs="Times New Roman"/>
                <w:sz w:val="24"/>
                <w:szCs w:val="24"/>
                <w:lang w:eastAsia="ru-RU"/>
              </w:rPr>
            </w:pPr>
          </w:p>
        </w:tc>
        <w:tc>
          <w:tcPr>
            <w:tcW w:w="2693" w:type="dxa"/>
          </w:tcPr>
          <w:p w:rsidR="004A0661" w:rsidRPr="004A0661" w:rsidRDefault="004A0661" w:rsidP="006D6907">
            <w:pPr>
              <w:jc w:val="both"/>
              <w:rPr>
                <w:rFonts w:ascii="Times New Roman" w:eastAsia="Times New Roman" w:hAnsi="Times New Roman" w:cs="Times New Roman"/>
                <w:sz w:val="24"/>
                <w:szCs w:val="24"/>
                <w:lang w:eastAsia="ru-RU"/>
              </w:rPr>
            </w:pPr>
          </w:p>
        </w:tc>
      </w:tr>
      <w:tr w:rsidR="004A0661" w:rsidTr="006D6907">
        <w:tc>
          <w:tcPr>
            <w:tcW w:w="5529" w:type="dxa"/>
          </w:tcPr>
          <w:p w:rsidR="004A0661" w:rsidRP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559" w:type="dxa"/>
          </w:tcPr>
          <w:p w:rsidR="004A0661" w:rsidRPr="004A0661" w:rsidRDefault="004A0661" w:rsidP="006D6907">
            <w:pPr>
              <w:jc w:val="both"/>
              <w:rPr>
                <w:rFonts w:ascii="Times New Roman" w:eastAsia="Times New Roman" w:hAnsi="Times New Roman" w:cs="Times New Roman"/>
                <w:sz w:val="24"/>
                <w:szCs w:val="24"/>
                <w:lang w:eastAsia="ru-RU"/>
              </w:rPr>
            </w:pPr>
          </w:p>
        </w:tc>
        <w:tc>
          <w:tcPr>
            <w:tcW w:w="2693" w:type="dxa"/>
          </w:tcPr>
          <w:p w:rsidR="004A0661" w:rsidRPr="004A0661" w:rsidRDefault="004A0661" w:rsidP="006D6907">
            <w:pPr>
              <w:jc w:val="both"/>
              <w:rPr>
                <w:rFonts w:ascii="Times New Roman" w:eastAsia="Times New Roman" w:hAnsi="Times New Roman" w:cs="Times New Roman"/>
                <w:sz w:val="24"/>
                <w:szCs w:val="24"/>
                <w:lang w:eastAsia="ru-RU"/>
              </w:rPr>
            </w:pP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p>
    <w:p w:rsidR="006D6907" w:rsidRPr="006D6907" w:rsidRDefault="006D6907" w:rsidP="004A0661">
      <w:pPr>
        <w:spacing w:after="0" w:line="240" w:lineRule="auto"/>
        <w:ind w:firstLine="540"/>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lastRenderedPageBreak/>
        <w:t>4. Основание признания заявителя и членов его семьи нуждающимися в жилом помещении, предоставляемом по договору социального найма (отметить нужное): </w:t>
      </w:r>
    </w:p>
    <w:tbl>
      <w:tblPr>
        <w:tblW w:w="9629" w:type="dxa"/>
        <w:tblInd w:w="20" w:type="dxa"/>
        <w:tblCellMar>
          <w:left w:w="0" w:type="dxa"/>
          <w:right w:w="0" w:type="dxa"/>
        </w:tblCellMar>
        <w:tblLook w:val="04A0"/>
      </w:tblPr>
      <w:tblGrid>
        <w:gridCol w:w="8900"/>
        <w:gridCol w:w="80"/>
        <w:gridCol w:w="649"/>
      </w:tblGrid>
      <w:tr w:rsidR="006D6907" w:rsidRPr="006D6907" w:rsidTr="004A0661">
        <w:tc>
          <w:tcPr>
            <w:tcW w:w="0" w:type="auto"/>
            <w:vMerge w:val="restart"/>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0" w:type="auto"/>
            <w:vMerge w:val="restart"/>
            <w:tcBorders>
              <w:top w:val="nil"/>
              <w:left w:val="single" w:sz="8" w:space="0" w:color="000000"/>
              <w:bottom w:val="nil"/>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649" w:type="dxa"/>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4A06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0" w:type="auto"/>
            <w:vMerge/>
            <w:tcBorders>
              <w:top w:val="nil"/>
              <w:left w:val="single" w:sz="8" w:space="0" w:color="000000"/>
              <w:bottom w:val="nil"/>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649" w:type="dxa"/>
            <w:tcBorders>
              <w:top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bl>
      <w:tblPr>
        <w:tblW w:w="9629" w:type="dxa"/>
        <w:tblInd w:w="20" w:type="dxa"/>
        <w:tblCellMar>
          <w:left w:w="0" w:type="dxa"/>
          <w:right w:w="0" w:type="dxa"/>
        </w:tblCellMar>
        <w:tblLook w:val="04A0"/>
      </w:tblPr>
      <w:tblGrid>
        <w:gridCol w:w="8900"/>
        <w:gridCol w:w="80"/>
        <w:gridCol w:w="649"/>
      </w:tblGrid>
      <w:tr w:rsidR="006D6907" w:rsidRPr="006D6907" w:rsidTr="004A0661">
        <w:tc>
          <w:tcPr>
            <w:tcW w:w="0" w:type="auto"/>
            <w:vMerge w:val="restart"/>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0" w:type="auto"/>
            <w:vMerge w:val="restart"/>
            <w:tcBorders>
              <w:top w:val="nil"/>
              <w:left w:val="single" w:sz="8" w:space="0" w:color="000000"/>
              <w:bottom w:val="nil"/>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649" w:type="dxa"/>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4A06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0" w:type="auto"/>
            <w:vMerge/>
            <w:tcBorders>
              <w:top w:val="nil"/>
              <w:left w:val="single" w:sz="8" w:space="0" w:color="000000"/>
              <w:bottom w:val="nil"/>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649" w:type="dxa"/>
            <w:tcBorders>
              <w:top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bl>
      <w:tblPr>
        <w:tblW w:w="9629" w:type="dxa"/>
        <w:tblInd w:w="20" w:type="dxa"/>
        <w:tblCellMar>
          <w:left w:w="0" w:type="dxa"/>
          <w:right w:w="0" w:type="dxa"/>
        </w:tblCellMar>
        <w:tblLook w:val="04A0"/>
      </w:tblPr>
      <w:tblGrid>
        <w:gridCol w:w="8900"/>
        <w:gridCol w:w="80"/>
        <w:gridCol w:w="649"/>
      </w:tblGrid>
      <w:tr w:rsidR="006D6907" w:rsidRPr="006D6907" w:rsidTr="004A0661">
        <w:tc>
          <w:tcPr>
            <w:tcW w:w="0" w:type="auto"/>
            <w:vMerge w:val="restart"/>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в) заявитель и члены его семьи проживают в помещении, не отвечающем установленным для жилых помещений требованиям</w:t>
            </w:r>
          </w:p>
        </w:tc>
        <w:tc>
          <w:tcPr>
            <w:tcW w:w="0" w:type="auto"/>
            <w:vMerge w:val="restart"/>
            <w:tcBorders>
              <w:top w:val="nil"/>
              <w:left w:val="single" w:sz="8" w:space="0" w:color="000000"/>
              <w:bottom w:val="nil"/>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649" w:type="dxa"/>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4A06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0" w:type="auto"/>
            <w:vMerge/>
            <w:tcBorders>
              <w:top w:val="nil"/>
              <w:left w:val="single" w:sz="8" w:space="0" w:color="000000"/>
              <w:bottom w:val="nil"/>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649" w:type="dxa"/>
            <w:tcBorders>
              <w:top w:val="single" w:sz="8" w:space="0" w:color="000000"/>
            </w:tcBorders>
            <w:hideMark/>
          </w:tcPr>
          <w:p w:rsidR="006D6907" w:rsidRPr="006D6907" w:rsidRDefault="006D6907" w:rsidP="006D6907">
            <w:pPr>
              <w:spacing w:after="10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bl>
      <w:tblPr>
        <w:tblW w:w="9629" w:type="dxa"/>
        <w:tblInd w:w="20" w:type="dxa"/>
        <w:tblCellMar>
          <w:left w:w="0" w:type="dxa"/>
          <w:right w:w="0" w:type="dxa"/>
        </w:tblCellMar>
        <w:tblLook w:val="04A0"/>
      </w:tblPr>
      <w:tblGrid>
        <w:gridCol w:w="8900"/>
        <w:gridCol w:w="80"/>
        <w:gridCol w:w="649"/>
      </w:tblGrid>
      <w:tr w:rsidR="006D6907" w:rsidRPr="006D6907" w:rsidTr="004A0661">
        <w:tc>
          <w:tcPr>
            <w:tcW w:w="0" w:type="auto"/>
            <w:vMerge w:val="restart"/>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0" w:type="auto"/>
            <w:vMerge w:val="restart"/>
            <w:tcBorders>
              <w:top w:val="nil"/>
              <w:left w:val="single" w:sz="8" w:space="0" w:color="000000"/>
              <w:bottom w:val="nil"/>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649" w:type="dxa"/>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4A066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0" w:type="auto"/>
            <w:vMerge/>
            <w:tcBorders>
              <w:top w:val="nil"/>
              <w:left w:val="single" w:sz="8" w:space="0" w:color="000000"/>
              <w:bottom w:val="nil"/>
              <w:right w:val="single" w:sz="8" w:space="0" w:color="000000"/>
            </w:tcBorders>
            <w:vAlign w:val="center"/>
            <w:hideMark/>
          </w:tcPr>
          <w:p w:rsidR="006D6907" w:rsidRPr="006D6907" w:rsidRDefault="006D6907" w:rsidP="006D6907">
            <w:pPr>
              <w:spacing w:after="0" w:line="240" w:lineRule="auto"/>
              <w:rPr>
                <w:rFonts w:ascii="Verdana" w:eastAsia="Times New Roman" w:hAnsi="Verdana" w:cs="Times New Roman"/>
                <w:sz w:val="21"/>
                <w:szCs w:val="21"/>
                <w:lang w:eastAsia="ru-RU"/>
              </w:rPr>
            </w:pPr>
          </w:p>
        </w:tc>
        <w:tc>
          <w:tcPr>
            <w:tcW w:w="649" w:type="dxa"/>
            <w:tcBorders>
              <w:top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p w:rsidR="004A0661" w:rsidRDefault="006D6907" w:rsidP="004A0661">
      <w:pPr>
        <w:spacing w:after="0" w:line="240" w:lineRule="auto"/>
        <w:ind w:firstLine="540"/>
        <w:jc w:val="both"/>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5. Перечень жилых помещений, в которых проживал заявитель и члены его семьи за последние пять лет, предшествующие дню подачи настоящего заявления: </w:t>
      </w:r>
    </w:p>
    <w:tbl>
      <w:tblPr>
        <w:tblStyle w:val="a4"/>
        <w:tblW w:w="0" w:type="auto"/>
        <w:tblLook w:val="04A0"/>
      </w:tblPr>
      <w:tblGrid>
        <w:gridCol w:w="1384"/>
        <w:gridCol w:w="1418"/>
        <w:gridCol w:w="1417"/>
        <w:gridCol w:w="5352"/>
      </w:tblGrid>
      <w:tr w:rsidR="004A0661" w:rsidTr="004A0661">
        <w:tc>
          <w:tcPr>
            <w:tcW w:w="1384" w:type="dxa"/>
          </w:tcPr>
          <w:p w:rsidR="004A0661" w:rsidRPr="006D6907" w:rsidRDefault="004A0661" w:rsidP="001F0785">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Вид жилого помещения</w:t>
            </w:r>
          </w:p>
        </w:tc>
        <w:tc>
          <w:tcPr>
            <w:tcW w:w="1418" w:type="dxa"/>
          </w:tcPr>
          <w:p w:rsidR="004A0661" w:rsidRPr="006D6907" w:rsidRDefault="004A0661" w:rsidP="001F0785">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Адрес жилого помещения</w:t>
            </w:r>
          </w:p>
        </w:tc>
        <w:tc>
          <w:tcPr>
            <w:tcW w:w="1417" w:type="dxa"/>
          </w:tcPr>
          <w:p w:rsidR="004A0661" w:rsidRPr="006D6907" w:rsidRDefault="004A0661" w:rsidP="001F0785">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Общая площадь жилого помещения</w:t>
            </w:r>
          </w:p>
        </w:tc>
        <w:tc>
          <w:tcPr>
            <w:tcW w:w="5352" w:type="dxa"/>
          </w:tcPr>
          <w:p w:rsidR="004A0661" w:rsidRPr="006D6907" w:rsidRDefault="004A0661" w:rsidP="001F0785">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Действия заявителя и (или) членов его семьи, повлекшие уменьшение общей площади занимаемого жилого помещения</w:t>
            </w: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r w:rsidR="004A0661" w:rsidTr="004A0661">
        <w:tc>
          <w:tcPr>
            <w:tcW w:w="1384" w:type="dxa"/>
          </w:tcPr>
          <w:p w:rsidR="004A0661" w:rsidRDefault="004A0661" w:rsidP="006D6907">
            <w:pPr>
              <w:jc w:val="both"/>
              <w:rPr>
                <w:rFonts w:ascii="Times New Roman" w:eastAsia="Times New Roman" w:hAnsi="Times New Roman" w:cs="Times New Roman"/>
                <w:sz w:val="24"/>
                <w:szCs w:val="24"/>
                <w:lang w:eastAsia="ru-RU"/>
              </w:rPr>
            </w:pPr>
          </w:p>
        </w:tc>
        <w:tc>
          <w:tcPr>
            <w:tcW w:w="1418" w:type="dxa"/>
          </w:tcPr>
          <w:p w:rsidR="004A0661" w:rsidRDefault="004A0661" w:rsidP="006D6907">
            <w:pPr>
              <w:jc w:val="both"/>
              <w:rPr>
                <w:rFonts w:ascii="Times New Roman" w:eastAsia="Times New Roman" w:hAnsi="Times New Roman" w:cs="Times New Roman"/>
                <w:sz w:val="24"/>
                <w:szCs w:val="24"/>
                <w:lang w:eastAsia="ru-RU"/>
              </w:rPr>
            </w:pPr>
          </w:p>
        </w:tc>
        <w:tc>
          <w:tcPr>
            <w:tcW w:w="1417" w:type="dxa"/>
          </w:tcPr>
          <w:p w:rsidR="004A0661" w:rsidRDefault="004A0661" w:rsidP="006D6907">
            <w:pPr>
              <w:jc w:val="both"/>
              <w:rPr>
                <w:rFonts w:ascii="Times New Roman" w:eastAsia="Times New Roman" w:hAnsi="Times New Roman" w:cs="Times New Roman"/>
                <w:sz w:val="24"/>
                <w:szCs w:val="24"/>
                <w:lang w:eastAsia="ru-RU"/>
              </w:rPr>
            </w:pPr>
          </w:p>
        </w:tc>
        <w:tc>
          <w:tcPr>
            <w:tcW w:w="5352" w:type="dxa"/>
          </w:tcPr>
          <w:p w:rsidR="004A0661" w:rsidRDefault="004A0661" w:rsidP="006D6907">
            <w:pPr>
              <w:jc w:val="both"/>
              <w:rPr>
                <w:rFonts w:ascii="Times New Roman" w:eastAsia="Times New Roman" w:hAnsi="Times New Roman" w:cs="Times New Roman"/>
                <w:sz w:val="24"/>
                <w:szCs w:val="24"/>
                <w:lang w:eastAsia="ru-RU"/>
              </w:rPr>
            </w:pPr>
          </w:p>
        </w:tc>
      </w:tr>
    </w:tbl>
    <w:p w:rsidR="006D6907" w:rsidRDefault="006D6907" w:rsidP="006D6907">
      <w:pPr>
        <w:spacing w:after="0" w:line="240" w:lineRule="auto"/>
        <w:jc w:val="both"/>
        <w:rPr>
          <w:rFonts w:ascii="Times New Roman" w:eastAsia="Times New Roman" w:hAnsi="Times New Roman" w:cs="Times New Roman"/>
          <w:sz w:val="24"/>
          <w:szCs w:val="24"/>
          <w:lang w:eastAsia="ru-RU"/>
        </w:rPr>
      </w:pPr>
    </w:p>
    <w:p w:rsidR="004A0661" w:rsidRDefault="004A0661" w:rsidP="006D6907">
      <w:pPr>
        <w:spacing w:after="0" w:line="240" w:lineRule="auto"/>
        <w:jc w:val="both"/>
        <w:rPr>
          <w:rFonts w:ascii="Times New Roman" w:eastAsia="Times New Roman" w:hAnsi="Times New Roman" w:cs="Times New Roman"/>
          <w:sz w:val="24"/>
          <w:szCs w:val="24"/>
          <w:lang w:eastAsia="ru-RU"/>
        </w:rPr>
      </w:pPr>
    </w:p>
    <w:p w:rsidR="004A0661" w:rsidRDefault="004A0661" w:rsidP="006D6907">
      <w:pPr>
        <w:spacing w:after="0" w:line="240" w:lineRule="auto"/>
        <w:jc w:val="both"/>
        <w:rPr>
          <w:rFonts w:ascii="Times New Roman" w:eastAsia="Times New Roman" w:hAnsi="Times New Roman" w:cs="Times New Roman"/>
          <w:sz w:val="24"/>
          <w:szCs w:val="24"/>
          <w:lang w:eastAsia="ru-RU"/>
        </w:rPr>
      </w:pPr>
    </w:p>
    <w:p w:rsidR="004A0661" w:rsidRPr="006D6907" w:rsidRDefault="004A0661" w:rsidP="006D6907">
      <w:pPr>
        <w:spacing w:after="0" w:line="240" w:lineRule="auto"/>
        <w:jc w:val="both"/>
        <w:rPr>
          <w:rFonts w:ascii="Verdana" w:eastAsia="Times New Roman" w:hAnsi="Verdana" w:cs="Times New Roman"/>
          <w:sz w:val="21"/>
          <w:szCs w:val="21"/>
          <w:lang w:eastAsia="ru-RU"/>
        </w:rPr>
      </w:pPr>
    </w:p>
    <w:p w:rsidR="006D6907" w:rsidRPr="006D6907" w:rsidRDefault="006D6907" w:rsidP="004A0661">
      <w:pPr>
        <w:spacing w:after="0" w:line="240" w:lineRule="auto"/>
        <w:ind w:firstLine="540"/>
        <w:jc w:val="both"/>
        <w:rPr>
          <w:rFonts w:ascii="Verdana" w:eastAsia="Times New Roman" w:hAnsi="Verdana" w:cs="Times New Roman"/>
          <w:sz w:val="21"/>
          <w:szCs w:val="21"/>
          <w:lang w:eastAsia="ru-RU"/>
        </w:rPr>
      </w:pPr>
      <w:bookmarkStart w:id="2" w:name="p129"/>
      <w:bookmarkEnd w:id="2"/>
      <w:r w:rsidRPr="006D6907">
        <w:rPr>
          <w:rFonts w:ascii="Times New Roman" w:eastAsia="Times New Roman" w:hAnsi="Times New Roman" w:cs="Times New Roman"/>
          <w:sz w:val="24"/>
          <w:szCs w:val="24"/>
          <w:lang w:eastAsia="ru-RU"/>
        </w:rPr>
        <w:lastRenderedPageBreak/>
        <w:t xml:space="preserve">6. Семейное положение заявителя и членов его семьи </w:t>
      </w:r>
      <w:hyperlink w:anchor="p220" w:history="1">
        <w:r w:rsidRPr="006D6907">
          <w:rPr>
            <w:rFonts w:ascii="Times New Roman" w:eastAsia="Times New Roman" w:hAnsi="Times New Roman" w:cs="Times New Roman"/>
            <w:color w:val="0000FF"/>
            <w:sz w:val="24"/>
            <w:szCs w:val="24"/>
            <w:u w:val="single"/>
            <w:lang w:eastAsia="ru-RU"/>
          </w:rPr>
          <w:t>&lt;4&gt;</w:t>
        </w:r>
      </w:hyperlink>
      <w:r w:rsidRPr="006D6907">
        <w:rPr>
          <w:rFonts w:ascii="Times New Roman" w:eastAsia="Times New Roman" w:hAnsi="Times New Roman" w:cs="Times New Roman"/>
          <w:sz w:val="24"/>
          <w:szCs w:val="24"/>
          <w:lang w:eastAsia="ru-RU"/>
        </w:rPr>
        <w:t>: </w:t>
      </w:r>
    </w:p>
    <w:tbl>
      <w:tblPr>
        <w:tblW w:w="9020" w:type="dxa"/>
        <w:tblInd w:w="20" w:type="dxa"/>
        <w:tblCellMar>
          <w:left w:w="0" w:type="dxa"/>
          <w:right w:w="0" w:type="dxa"/>
        </w:tblCellMar>
        <w:tblLook w:val="04A0"/>
      </w:tblPr>
      <w:tblGrid>
        <w:gridCol w:w="4953"/>
        <w:gridCol w:w="1550"/>
        <w:gridCol w:w="2517"/>
      </w:tblGrid>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Фамилия, имя, отчество (последнее - при наличии) заявителя, члена его семьи</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Состояние в браке</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Несовершеннолетние дети</w:t>
            </w:r>
          </w:p>
        </w:tc>
      </w:tr>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p w:rsidR="006D6907" w:rsidRPr="006D6907" w:rsidRDefault="006D6907" w:rsidP="004A0661">
      <w:pPr>
        <w:spacing w:after="0" w:line="240" w:lineRule="auto"/>
        <w:ind w:firstLine="540"/>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7. Жилые помещения, принадлежащие заявителю и (или) членам его семьи на праве собственности: </w:t>
      </w:r>
    </w:p>
    <w:tbl>
      <w:tblPr>
        <w:tblW w:w="9020" w:type="dxa"/>
        <w:tblInd w:w="20" w:type="dxa"/>
        <w:tblCellMar>
          <w:left w:w="0" w:type="dxa"/>
          <w:right w:w="0" w:type="dxa"/>
        </w:tblCellMar>
        <w:tblLook w:val="04A0"/>
      </w:tblPr>
      <w:tblGrid>
        <w:gridCol w:w="1934"/>
        <w:gridCol w:w="1314"/>
        <w:gridCol w:w="1335"/>
        <w:gridCol w:w="1437"/>
        <w:gridCol w:w="3000"/>
      </w:tblGrid>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Фамилия, имя, отчество (последнее - при наличии) собственника</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Вид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Адрес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Общая площадь жилого помещения</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Реквизиты правоустанавливающего документа на жилое помещение</w:t>
            </w:r>
          </w:p>
        </w:tc>
      </w:tr>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r w:rsidR="006D6907" w:rsidRPr="006D6907" w:rsidTr="006D6907">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6D6907" w:rsidRPr="006D6907" w:rsidRDefault="006D6907" w:rsidP="006D6907">
            <w:pPr>
              <w:spacing w:after="100" w:line="240" w:lineRule="auto"/>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tc>
      </w:tr>
    </w:tbl>
    <w:p w:rsidR="006D6907" w:rsidRPr="006D6907" w:rsidRDefault="006D6907" w:rsidP="006D6907">
      <w:pPr>
        <w:spacing w:after="0" w:line="240" w:lineRule="auto"/>
        <w:jc w:val="both"/>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 </w:t>
      </w:r>
    </w:p>
    <w:p w:rsidR="006D6907" w:rsidRPr="006D6907"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8.  Сведения  о  наличии  права  на  предоставление жилого помещения подоговору социального найма (выбрать нужное):</w:t>
      </w:r>
    </w:p>
    <w:p w:rsidR="006D6907" w:rsidRPr="006D6907"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а)  заявитель  и  члены  его семьи признаны малоимущими для принятия научет   в  качестве  нуждающихся  в  жилых  помещениях,  предоставляемых  подоговорам социального найма</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4A0661" w:rsidRPr="006D6907"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6D6907">
        <w:rPr>
          <w:rFonts w:ascii="Times New Roman" w:eastAsia="Times New Roman" w:hAnsi="Times New Roman" w:cs="Times New Roman"/>
          <w:sz w:val="18"/>
          <w:szCs w:val="18"/>
          <w:lang w:eastAsia="ru-RU"/>
        </w:rPr>
        <w:t>(реквизиты документа о признании граждан малоимущими)</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ru-RU"/>
        </w:rPr>
      </w:pPr>
    </w:p>
    <w:p w:rsidR="006D6907" w:rsidRPr="006D6907"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б)  заявитель  и  (или)  члены его семьи относятся к категории граждан,определенной  федеральным  законом,  указом Президента Российской Федерацииили   законом   Архангельской  области,  имеющей  право  на  получение  мерсоциальной  поддержки  в  виде  предоставления жилых помещений по договорамсоциального найма</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4A0661" w:rsidRPr="006D6907"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lang w:eastAsia="ru-RU"/>
        </w:rPr>
      </w:pPr>
      <w:r w:rsidRPr="006D6907">
        <w:rPr>
          <w:rFonts w:ascii="Times New Roman" w:eastAsia="Times New Roman" w:hAnsi="Times New Roman" w:cs="Times New Roman"/>
          <w:sz w:val="16"/>
          <w:szCs w:val="16"/>
          <w:lang w:eastAsia="ru-RU"/>
        </w:rPr>
        <w:t xml:space="preserve">(реквизиты федерального закона, указа Президента Российской Федерации,закона Архангельской области, а также реквизиты </w:t>
      </w: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4A0661" w:rsidRPr="006D6907"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16"/>
          <w:szCs w:val="16"/>
          <w:lang w:eastAsia="ru-RU"/>
        </w:rPr>
      </w:pPr>
      <w:r w:rsidRPr="006D6907">
        <w:rPr>
          <w:rFonts w:ascii="Times New Roman" w:eastAsia="Times New Roman" w:hAnsi="Times New Roman" w:cs="Times New Roman"/>
          <w:sz w:val="16"/>
          <w:szCs w:val="16"/>
          <w:lang w:eastAsia="ru-RU"/>
        </w:rPr>
        <w:t>документа, подтверждающего отнесение заявителя и (или) членов его семьи к соответствующей  категории граждан)</w:t>
      </w:r>
    </w:p>
    <w:p w:rsidR="004A0661" w:rsidRPr="006D6907"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9. Сведения о наличии права на дополнительную площадь жилого помещения:</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4A0661" w:rsidRPr="006D6907"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6D6907">
        <w:rPr>
          <w:rFonts w:ascii="Times New Roman" w:eastAsia="Times New Roman" w:hAnsi="Times New Roman" w:cs="Times New Roman"/>
          <w:sz w:val="16"/>
          <w:szCs w:val="16"/>
          <w:lang w:eastAsia="ru-RU"/>
        </w:rPr>
        <w:t>(размер дополнительной площади жилого помещения, на которую имеет право   заявитель или член его семьи, и реквизиты документа,</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___________________________________________________________________________</w:t>
      </w:r>
    </w:p>
    <w:p w:rsidR="004A0661" w:rsidRPr="006D6907"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r w:rsidRPr="006D6907">
        <w:rPr>
          <w:rFonts w:ascii="Times New Roman" w:eastAsia="Times New Roman" w:hAnsi="Times New Roman" w:cs="Times New Roman"/>
          <w:sz w:val="16"/>
          <w:szCs w:val="16"/>
          <w:lang w:eastAsia="ru-RU"/>
        </w:rPr>
        <w:t xml:space="preserve">                      подтверждающего наличие права)</w:t>
      </w:r>
    </w:p>
    <w:p w:rsidR="006D6907" w:rsidRPr="006D6907"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eastAsia="ru-RU"/>
        </w:rPr>
      </w:pPr>
    </w:p>
    <w:p w:rsidR="006D6907" w:rsidRPr="006D6907"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10.  Достоверность и полноту сведений, указанных в настоящем заявлении,подтверждаю.</w:t>
      </w:r>
    </w:p>
    <w:p w:rsidR="004A0661" w:rsidRDefault="006D6907"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 xml:space="preserve">    11.  Прошу признать нуждающимися в жилых помещениях, предоставляемых подоговорам  социального  найма,  и  принять  на  учет  нуждающихся  в  жилыхпомещениях, предоставляемых по договорам социального найма </w:t>
      </w:r>
      <w:hyperlink w:anchor="p221" w:history="1">
        <w:r w:rsidRPr="006D6907">
          <w:rPr>
            <w:rFonts w:ascii="Times New Roman" w:eastAsia="Times New Roman" w:hAnsi="Times New Roman" w:cs="Times New Roman"/>
            <w:color w:val="0000FF"/>
            <w:sz w:val="24"/>
            <w:u w:val="single"/>
            <w:lang w:eastAsia="ru-RU"/>
          </w:rPr>
          <w:t>&lt;5&gt;</w:t>
        </w:r>
      </w:hyperlink>
      <w:r w:rsidRPr="006D6907">
        <w:rPr>
          <w:rFonts w:ascii="Times New Roman" w:eastAsia="Times New Roman" w:hAnsi="Times New Roman" w:cs="Times New Roman"/>
          <w:sz w:val="24"/>
          <w:szCs w:val="24"/>
          <w:lang w:eastAsia="ru-RU"/>
        </w:rPr>
        <w:t>:</w:t>
      </w:r>
    </w:p>
    <w:tbl>
      <w:tblPr>
        <w:tblStyle w:val="a4"/>
        <w:tblW w:w="0" w:type="auto"/>
        <w:tblLook w:val="04A0"/>
      </w:tblPr>
      <w:tblGrid>
        <w:gridCol w:w="5495"/>
        <w:gridCol w:w="1984"/>
        <w:gridCol w:w="2092"/>
      </w:tblGrid>
      <w:tr w:rsidR="004A0661" w:rsidTr="004A0661">
        <w:tc>
          <w:tcPr>
            <w:tcW w:w="5495" w:type="dxa"/>
          </w:tcPr>
          <w:p w:rsidR="004A0661" w:rsidRPr="006D6907" w:rsidRDefault="004A0661" w:rsidP="0024531A">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Фамилия, имя, отчество (последнее - при наличии) заявителя и членов его семьи</w:t>
            </w:r>
          </w:p>
        </w:tc>
        <w:tc>
          <w:tcPr>
            <w:tcW w:w="1984" w:type="dxa"/>
          </w:tcPr>
          <w:p w:rsidR="004A0661" w:rsidRPr="006D6907" w:rsidRDefault="004A0661" w:rsidP="0024531A">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Дата рождения</w:t>
            </w:r>
          </w:p>
        </w:tc>
        <w:tc>
          <w:tcPr>
            <w:tcW w:w="2092" w:type="dxa"/>
          </w:tcPr>
          <w:p w:rsidR="004A0661" w:rsidRPr="006D6907" w:rsidRDefault="004A0661" w:rsidP="0024531A">
            <w:pPr>
              <w:spacing w:after="100"/>
              <w:jc w:val="center"/>
              <w:rPr>
                <w:rFonts w:ascii="Verdana" w:eastAsia="Times New Roman" w:hAnsi="Verdana" w:cs="Times New Roman"/>
                <w:sz w:val="21"/>
                <w:szCs w:val="21"/>
                <w:lang w:eastAsia="ru-RU"/>
              </w:rPr>
            </w:pPr>
            <w:r w:rsidRPr="006D6907">
              <w:rPr>
                <w:rFonts w:ascii="Times New Roman" w:eastAsia="Times New Roman" w:hAnsi="Times New Roman" w:cs="Times New Roman"/>
                <w:sz w:val="24"/>
                <w:szCs w:val="24"/>
                <w:lang w:eastAsia="ru-RU"/>
              </w:rPr>
              <w:t>Отношение к заявителю</w:t>
            </w:r>
          </w:p>
        </w:tc>
      </w:tr>
      <w:tr w:rsidR="004A0661" w:rsidTr="004A0661">
        <w:tc>
          <w:tcPr>
            <w:tcW w:w="5495" w:type="dxa"/>
          </w:tcPr>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r w:rsidRPr="004A0661">
              <w:rPr>
                <w:rFonts w:ascii="Times New Roman" w:eastAsia="Times New Roman" w:hAnsi="Times New Roman" w:cs="Times New Roman"/>
                <w:sz w:val="20"/>
                <w:szCs w:val="20"/>
                <w:lang w:eastAsia="ru-RU"/>
              </w:rPr>
              <w:t>1.</w:t>
            </w:r>
          </w:p>
        </w:tc>
        <w:tc>
          <w:tcPr>
            <w:tcW w:w="1984"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c>
          <w:tcPr>
            <w:tcW w:w="2092"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r>
      <w:tr w:rsidR="004A0661" w:rsidTr="004A0661">
        <w:tc>
          <w:tcPr>
            <w:tcW w:w="5495" w:type="dxa"/>
          </w:tcPr>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r w:rsidRPr="004A0661">
              <w:rPr>
                <w:rFonts w:ascii="Times New Roman" w:eastAsia="Times New Roman" w:hAnsi="Times New Roman" w:cs="Times New Roman"/>
                <w:sz w:val="20"/>
                <w:szCs w:val="20"/>
                <w:lang w:eastAsia="ru-RU"/>
              </w:rPr>
              <w:t>2.</w:t>
            </w:r>
          </w:p>
        </w:tc>
        <w:tc>
          <w:tcPr>
            <w:tcW w:w="1984"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c>
          <w:tcPr>
            <w:tcW w:w="2092"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r>
      <w:tr w:rsidR="004A0661" w:rsidTr="004A0661">
        <w:tc>
          <w:tcPr>
            <w:tcW w:w="5495" w:type="dxa"/>
          </w:tcPr>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r w:rsidRPr="004A0661">
              <w:rPr>
                <w:rFonts w:ascii="Times New Roman" w:eastAsia="Times New Roman" w:hAnsi="Times New Roman" w:cs="Times New Roman"/>
                <w:sz w:val="20"/>
                <w:szCs w:val="20"/>
                <w:lang w:eastAsia="ru-RU"/>
              </w:rPr>
              <w:t>3.</w:t>
            </w:r>
          </w:p>
        </w:tc>
        <w:tc>
          <w:tcPr>
            <w:tcW w:w="1984"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c>
          <w:tcPr>
            <w:tcW w:w="2092"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r>
      <w:tr w:rsidR="004A0661" w:rsidTr="004A0661">
        <w:tc>
          <w:tcPr>
            <w:tcW w:w="5495" w:type="dxa"/>
          </w:tcPr>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p>
        </w:tc>
        <w:tc>
          <w:tcPr>
            <w:tcW w:w="1984"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c>
          <w:tcPr>
            <w:tcW w:w="2092"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r>
      <w:tr w:rsidR="004A0661" w:rsidTr="004A0661">
        <w:tc>
          <w:tcPr>
            <w:tcW w:w="5495" w:type="dxa"/>
          </w:tcPr>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p>
        </w:tc>
        <w:tc>
          <w:tcPr>
            <w:tcW w:w="1984"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c>
          <w:tcPr>
            <w:tcW w:w="2092" w:type="dxa"/>
          </w:tcPr>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Courier New"/>
                <w:sz w:val="20"/>
                <w:szCs w:val="20"/>
                <w:lang w:eastAsia="ru-RU"/>
              </w:rPr>
            </w:pPr>
          </w:p>
        </w:tc>
      </w:tr>
    </w:tbl>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lastRenderedPageBreak/>
        <w:t>Приложение: 1.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2.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3.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4.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5.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xml:space="preserve">            6. ____________________________________________________________</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D6907">
        <w:rPr>
          <w:rFonts w:ascii="Times New Roman" w:eastAsia="Times New Roman" w:hAnsi="Times New Roman" w:cs="Times New Roman"/>
          <w:sz w:val="24"/>
          <w:szCs w:val="24"/>
          <w:lang w:eastAsia="ru-RU"/>
        </w:rPr>
        <w:t> </w:t>
      </w:r>
    </w:p>
    <w:p w:rsidR="004A0661"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A0661"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 _____г.       ________________                           /____________________/</w:t>
      </w:r>
    </w:p>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4A0661">
        <w:rPr>
          <w:rFonts w:ascii="Times New Roman" w:eastAsia="Times New Roman" w:hAnsi="Times New Roman" w:cs="Times New Roman"/>
          <w:sz w:val="16"/>
          <w:szCs w:val="16"/>
          <w:lang w:eastAsia="ru-RU"/>
        </w:rPr>
        <w:t>(п</w:t>
      </w:r>
      <w:r w:rsidRPr="006D6907">
        <w:rPr>
          <w:rFonts w:ascii="Times New Roman" w:eastAsia="Times New Roman" w:hAnsi="Times New Roman" w:cs="Times New Roman"/>
          <w:sz w:val="16"/>
          <w:szCs w:val="16"/>
          <w:lang w:eastAsia="ru-RU"/>
        </w:rPr>
        <w:t>одпись заявителя</w:t>
      </w:r>
      <w:r w:rsidRPr="004A0661">
        <w:rPr>
          <w:rFonts w:ascii="Times New Roman" w:eastAsia="Times New Roman" w:hAnsi="Times New Roman" w:cs="Times New Roman"/>
          <w:sz w:val="16"/>
          <w:szCs w:val="16"/>
          <w:lang w:eastAsia="ru-RU"/>
        </w:rPr>
        <w:t>)</w:t>
      </w:r>
      <w:r w:rsidRPr="006D6907">
        <w:rPr>
          <w:rFonts w:ascii="Times New Roman" w:eastAsia="Times New Roman" w:hAnsi="Times New Roman" w:cs="Times New Roman"/>
          <w:sz w:val="16"/>
          <w:szCs w:val="16"/>
          <w:lang w:eastAsia="ru-RU"/>
        </w:rPr>
        <w:t>(расшифровка подписи)</w:t>
      </w:r>
    </w:p>
    <w:p w:rsidR="006D6907" w:rsidRP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D6907" w:rsidRDefault="006D6907"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D6907">
        <w:rPr>
          <w:rFonts w:ascii="Times New Roman" w:eastAsia="Times New Roman" w:hAnsi="Times New Roman" w:cs="Times New Roman"/>
          <w:sz w:val="24"/>
          <w:szCs w:val="24"/>
          <w:lang w:eastAsia="ru-RU"/>
        </w:rPr>
        <w:t>     Подписи дееспособных членов семьи:</w:t>
      </w:r>
    </w:p>
    <w:p w:rsid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w:t>
      </w:r>
    </w:p>
    <w:p w:rsidR="004A0661" w:rsidRPr="004A0661" w:rsidRDefault="004A0661" w:rsidP="004A0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4A0661">
        <w:rPr>
          <w:rFonts w:ascii="Times New Roman" w:eastAsia="Times New Roman" w:hAnsi="Times New Roman" w:cs="Times New Roman"/>
          <w:sz w:val="16"/>
          <w:szCs w:val="16"/>
          <w:lang w:eastAsia="ru-RU"/>
        </w:rPr>
        <w:t>(п</w:t>
      </w:r>
      <w:r w:rsidRPr="006D6907">
        <w:rPr>
          <w:rFonts w:ascii="Times New Roman" w:eastAsia="Times New Roman" w:hAnsi="Times New Roman" w:cs="Times New Roman"/>
          <w:sz w:val="16"/>
          <w:szCs w:val="16"/>
          <w:lang w:eastAsia="ru-RU"/>
        </w:rPr>
        <w:t>одпись заявителя</w:t>
      </w:r>
      <w:r w:rsidRPr="004A0661">
        <w:rPr>
          <w:rFonts w:ascii="Times New Roman" w:eastAsia="Times New Roman" w:hAnsi="Times New Roman" w:cs="Times New Roman"/>
          <w:sz w:val="16"/>
          <w:szCs w:val="16"/>
          <w:lang w:eastAsia="ru-RU"/>
        </w:rPr>
        <w:t>)</w:t>
      </w:r>
      <w:r w:rsidRPr="006D6907">
        <w:rPr>
          <w:rFonts w:ascii="Times New Roman" w:eastAsia="Times New Roman" w:hAnsi="Times New Roman" w:cs="Times New Roman"/>
          <w:sz w:val="16"/>
          <w:szCs w:val="16"/>
          <w:lang w:eastAsia="ru-RU"/>
        </w:rPr>
        <w:t>(расшифровка подписи)</w:t>
      </w:r>
    </w:p>
    <w:p w:rsidR="004A0661"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E2624"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w:t>
      </w:r>
    </w:p>
    <w:p w:rsidR="007E2624" w:rsidRPr="004A0661"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4A0661">
        <w:rPr>
          <w:rFonts w:ascii="Times New Roman" w:eastAsia="Times New Roman" w:hAnsi="Times New Roman" w:cs="Times New Roman"/>
          <w:sz w:val="16"/>
          <w:szCs w:val="16"/>
          <w:lang w:eastAsia="ru-RU"/>
        </w:rPr>
        <w:t>(п</w:t>
      </w:r>
      <w:r w:rsidRPr="006D6907">
        <w:rPr>
          <w:rFonts w:ascii="Times New Roman" w:eastAsia="Times New Roman" w:hAnsi="Times New Roman" w:cs="Times New Roman"/>
          <w:sz w:val="16"/>
          <w:szCs w:val="16"/>
          <w:lang w:eastAsia="ru-RU"/>
        </w:rPr>
        <w:t>одпись заявителя</w:t>
      </w:r>
      <w:r w:rsidRPr="004A0661">
        <w:rPr>
          <w:rFonts w:ascii="Times New Roman" w:eastAsia="Times New Roman" w:hAnsi="Times New Roman" w:cs="Times New Roman"/>
          <w:sz w:val="16"/>
          <w:szCs w:val="16"/>
          <w:lang w:eastAsia="ru-RU"/>
        </w:rPr>
        <w:t>)</w:t>
      </w:r>
      <w:r w:rsidRPr="006D6907">
        <w:rPr>
          <w:rFonts w:ascii="Times New Roman" w:eastAsia="Times New Roman" w:hAnsi="Times New Roman" w:cs="Times New Roman"/>
          <w:sz w:val="16"/>
          <w:szCs w:val="16"/>
          <w:lang w:eastAsia="ru-RU"/>
        </w:rPr>
        <w:t>(расшифровка подписи)</w:t>
      </w:r>
    </w:p>
    <w:p w:rsidR="007E2624"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w:t>
      </w:r>
    </w:p>
    <w:p w:rsidR="007E2624" w:rsidRPr="004A0661"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4A0661">
        <w:rPr>
          <w:rFonts w:ascii="Times New Roman" w:eastAsia="Times New Roman" w:hAnsi="Times New Roman" w:cs="Times New Roman"/>
          <w:sz w:val="16"/>
          <w:szCs w:val="16"/>
          <w:lang w:eastAsia="ru-RU"/>
        </w:rPr>
        <w:t>(п</w:t>
      </w:r>
      <w:r w:rsidRPr="006D6907">
        <w:rPr>
          <w:rFonts w:ascii="Times New Roman" w:eastAsia="Times New Roman" w:hAnsi="Times New Roman" w:cs="Times New Roman"/>
          <w:sz w:val="16"/>
          <w:szCs w:val="16"/>
          <w:lang w:eastAsia="ru-RU"/>
        </w:rPr>
        <w:t>одпись заявителя</w:t>
      </w:r>
      <w:r w:rsidRPr="004A0661">
        <w:rPr>
          <w:rFonts w:ascii="Times New Roman" w:eastAsia="Times New Roman" w:hAnsi="Times New Roman" w:cs="Times New Roman"/>
          <w:sz w:val="16"/>
          <w:szCs w:val="16"/>
          <w:lang w:eastAsia="ru-RU"/>
        </w:rPr>
        <w:t>)</w:t>
      </w:r>
      <w:r w:rsidRPr="006D6907">
        <w:rPr>
          <w:rFonts w:ascii="Times New Roman" w:eastAsia="Times New Roman" w:hAnsi="Times New Roman" w:cs="Times New Roman"/>
          <w:sz w:val="16"/>
          <w:szCs w:val="16"/>
          <w:lang w:eastAsia="ru-RU"/>
        </w:rPr>
        <w:t>(расшифровка подписи)</w:t>
      </w:r>
    </w:p>
    <w:p w:rsidR="004A0661"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7E2624"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/____________________/</w:t>
      </w:r>
    </w:p>
    <w:p w:rsidR="007E2624" w:rsidRPr="004A0661" w:rsidRDefault="007E2624"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r w:rsidRPr="004A0661">
        <w:rPr>
          <w:rFonts w:ascii="Times New Roman" w:eastAsia="Times New Roman" w:hAnsi="Times New Roman" w:cs="Times New Roman"/>
          <w:sz w:val="16"/>
          <w:szCs w:val="16"/>
          <w:lang w:eastAsia="ru-RU"/>
        </w:rPr>
        <w:t>(п</w:t>
      </w:r>
      <w:r w:rsidRPr="006D6907">
        <w:rPr>
          <w:rFonts w:ascii="Times New Roman" w:eastAsia="Times New Roman" w:hAnsi="Times New Roman" w:cs="Times New Roman"/>
          <w:sz w:val="16"/>
          <w:szCs w:val="16"/>
          <w:lang w:eastAsia="ru-RU"/>
        </w:rPr>
        <w:t>одпись заявителя</w:t>
      </w:r>
      <w:r w:rsidRPr="004A0661">
        <w:rPr>
          <w:rFonts w:ascii="Times New Roman" w:eastAsia="Times New Roman" w:hAnsi="Times New Roman" w:cs="Times New Roman"/>
          <w:sz w:val="16"/>
          <w:szCs w:val="16"/>
          <w:lang w:eastAsia="ru-RU"/>
        </w:rPr>
        <w:t>)</w:t>
      </w:r>
      <w:r w:rsidRPr="006D6907">
        <w:rPr>
          <w:rFonts w:ascii="Times New Roman" w:eastAsia="Times New Roman" w:hAnsi="Times New Roman" w:cs="Times New Roman"/>
          <w:sz w:val="16"/>
          <w:szCs w:val="16"/>
          <w:lang w:eastAsia="ru-RU"/>
        </w:rPr>
        <w:t>(расшифровка подписи)</w:t>
      </w:r>
    </w:p>
    <w:p w:rsidR="004A0661"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4A0661" w:rsidRPr="006D6907" w:rsidRDefault="004A0661" w:rsidP="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6D6907" w:rsidRPr="006D6907" w:rsidRDefault="006D6907" w:rsidP="007E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Times New Roman"/>
          <w:sz w:val="21"/>
          <w:szCs w:val="21"/>
          <w:lang w:eastAsia="ru-RU"/>
        </w:rPr>
      </w:pP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Примечания:</w:t>
      </w: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bookmarkStart w:id="3" w:name="p217"/>
      <w:bookmarkEnd w:id="3"/>
      <w:r w:rsidRPr="006D6907">
        <w:rPr>
          <w:rFonts w:ascii="Times New Roman" w:eastAsia="Times New Roman" w:hAnsi="Times New Roman" w:cs="Times New Roman"/>
          <w:sz w:val="20"/>
          <w:szCs w:val="20"/>
          <w:lang w:eastAsia="ru-RU"/>
        </w:rPr>
        <w:t>1. Указывается один из видов жилого помещения: жилой дом, часть жилого дома, квартира, часть квартиры, комната.</w:t>
      </w: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bookmarkStart w:id="4" w:name="p218"/>
      <w:bookmarkEnd w:id="4"/>
      <w:r w:rsidRPr="006D6907">
        <w:rPr>
          <w:rFonts w:ascii="Times New Roman" w:eastAsia="Times New Roman" w:hAnsi="Times New Roman" w:cs="Times New Roman"/>
          <w:sz w:val="20"/>
          <w:szCs w:val="20"/>
          <w:lang w:eastAsia="ru-RU"/>
        </w:rPr>
        <w:t>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 жилищного фонда коммерческого использования, иное. В отношении договоров приводятся их реквизиты (дата, стороны, срок действия (при наличии).</w:t>
      </w: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bookmarkStart w:id="5" w:name="p219"/>
      <w:bookmarkEnd w:id="5"/>
      <w:r w:rsidRPr="006D6907">
        <w:rPr>
          <w:rFonts w:ascii="Times New Roman" w:eastAsia="Times New Roman" w:hAnsi="Times New Roman" w:cs="Times New Roman"/>
          <w:sz w:val="20"/>
          <w:szCs w:val="20"/>
          <w:lang w:eastAsia="ru-RU"/>
        </w:rPr>
        <w:t>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bookmarkStart w:id="6" w:name="p220"/>
      <w:bookmarkEnd w:id="6"/>
      <w:r w:rsidRPr="006D6907">
        <w:rPr>
          <w:rFonts w:ascii="Times New Roman" w:eastAsia="Times New Roman" w:hAnsi="Times New Roman" w:cs="Times New Roman"/>
          <w:sz w:val="20"/>
          <w:szCs w:val="20"/>
          <w:lang w:eastAsia="ru-RU"/>
        </w:rPr>
        <w:t xml:space="preserve">4. </w:t>
      </w:r>
      <w:hyperlink w:anchor="p129" w:history="1">
        <w:r w:rsidRPr="006D6907">
          <w:rPr>
            <w:rFonts w:ascii="Times New Roman" w:eastAsia="Times New Roman" w:hAnsi="Times New Roman" w:cs="Times New Roman"/>
            <w:color w:val="0000FF"/>
            <w:sz w:val="20"/>
            <w:szCs w:val="20"/>
            <w:u w:val="single"/>
            <w:lang w:eastAsia="ru-RU"/>
          </w:rPr>
          <w:t>Пункт 6</w:t>
        </w:r>
      </w:hyperlink>
      <w:r w:rsidRPr="006D6907">
        <w:rPr>
          <w:rFonts w:ascii="Times New Roman" w:eastAsia="Times New Roman" w:hAnsi="Times New Roman" w:cs="Times New Roman"/>
          <w:sz w:val="20"/>
          <w:szCs w:val="20"/>
          <w:lang w:eastAsia="ru-RU"/>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w:anchor="p66" w:history="1">
        <w:r w:rsidRPr="006D6907">
          <w:rPr>
            <w:rFonts w:ascii="Times New Roman" w:eastAsia="Times New Roman" w:hAnsi="Times New Roman" w:cs="Times New Roman"/>
            <w:color w:val="0000FF"/>
            <w:sz w:val="20"/>
            <w:szCs w:val="20"/>
            <w:u w:val="single"/>
            <w:lang w:eastAsia="ru-RU"/>
          </w:rPr>
          <w:t>пункте 1</w:t>
        </w:r>
      </w:hyperlink>
      <w:r w:rsidRPr="006D6907">
        <w:rPr>
          <w:rFonts w:ascii="Times New Roman" w:eastAsia="Times New Roman" w:hAnsi="Times New Roman" w:cs="Times New Roman"/>
          <w:sz w:val="20"/>
          <w:szCs w:val="20"/>
          <w:lang w:eastAsia="ru-RU"/>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6D6907" w:rsidRPr="006D6907" w:rsidRDefault="006D6907" w:rsidP="006D6907">
      <w:pPr>
        <w:spacing w:after="0" w:line="240" w:lineRule="auto"/>
        <w:ind w:firstLine="540"/>
        <w:jc w:val="both"/>
        <w:rPr>
          <w:rFonts w:ascii="Verdana" w:eastAsia="Times New Roman" w:hAnsi="Verdana" w:cs="Times New Roman"/>
          <w:sz w:val="20"/>
          <w:szCs w:val="20"/>
          <w:lang w:eastAsia="ru-RU"/>
        </w:rPr>
      </w:pPr>
      <w:bookmarkStart w:id="7" w:name="p221"/>
      <w:bookmarkEnd w:id="7"/>
      <w:r w:rsidRPr="006D6907">
        <w:rPr>
          <w:rFonts w:ascii="Times New Roman" w:eastAsia="Times New Roman" w:hAnsi="Times New Roman" w:cs="Times New Roman"/>
          <w:sz w:val="20"/>
          <w:szCs w:val="20"/>
          <w:lang w:eastAsia="ru-RU"/>
        </w:rPr>
        <w:t>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rsidR="006D6907" w:rsidRPr="006D6907" w:rsidRDefault="006D6907" w:rsidP="006D6907">
      <w:pPr>
        <w:spacing w:after="0" w:line="240" w:lineRule="auto"/>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 </w:t>
      </w:r>
    </w:p>
    <w:p w:rsidR="006D6907" w:rsidRPr="006D6907" w:rsidRDefault="006D6907" w:rsidP="006D6907">
      <w:pPr>
        <w:spacing w:after="0" w:line="240" w:lineRule="auto"/>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 </w:t>
      </w:r>
    </w:p>
    <w:p w:rsidR="006D6907" w:rsidRPr="006D6907" w:rsidRDefault="006D6907" w:rsidP="006D6907">
      <w:pPr>
        <w:spacing w:after="0" w:line="240" w:lineRule="auto"/>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 </w:t>
      </w:r>
    </w:p>
    <w:p w:rsidR="006D6907" w:rsidRPr="006D6907" w:rsidRDefault="006D6907" w:rsidP="006D6907">
      <w:pPr>
        <w:spacing w:after="0" w:line="240" w:lineRule="auto"/>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 </w:t>
      </w:r>
    </w:p>
    <w:p w:rsidR="006D6907" w:rsidRPr="006D6907" w:rsidRDefault="006D6907" w:rsidP="006D6907">
      <w:pPr>
        <w:spacing w:after="0" w:line="240" w:lineRule="auto"/>
        <w:jc w:val="both"/>
        <w:rPr>
          <w:rFonts w:ascii="Verdana" w:eastAsia="Times New Roman" w:hAnsi="Verdana" w:cs="Times New Roman"/>
          <w:sz w:val="20"/>
          <w:szCs w:val="20"/>
          <w:lang w:eastAsia="ru-RU"/>
        </w:rPr>
      </w:pPr>
      <w:r w:rsidRPr="006D6907">
        <w:rPr>
          <w:rFonts w:ascii="Times New Roman" w:eastAsia="Times New Roman" w:hAnsi="Times New Roman" w:cs="Times New Roman"/>
          <w:sz w:val="20"/>
          <w:szCs w:val="20"/>
          <w:lang w:eastAsia="ru-RU"/>
        </w:rPr>
        <w:t> </w:t>
      </w:r>
    </w:p>
    <w:p w:rsidR="00F964B4" w:rsidRDefault="00F964B4"/>
    <w:sectPr w:rsidR="00F964B4" w:rsidSect="0064472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292" w:rsidRDefault="001E6292" w:rsidP="004A0661">
      <w:pPr>
        <w:spacing w:after="0" w:line="240" w:lineRule="auto"/>
      </w:pPr>
      <w:r>
        <w:separator/>
      </w:r>
    </w:p>
  </w:endnote>
  <w:endnote w:type="continuationSeparator" w:id="1">
    <w:p w:rsidR="001E6292" w:rsidRDefault="001E6292" w:rsidP="004A0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292" w:rsidRDefault="001E6292" w:rsidP="004A0661">
      <w:pPr>
        <w:spacing w:after="0" w:line="240" w:lineRule="auto"/>
      </w:pPr>
      <w:r>
        <w:separator/>
      </w:r>
    </w:p>
  </w:footnote>
  <w:footnote w:type="continuationSeparator" w:id="1">
    <w:p w:rsidR="001E6292" w:rsidRDefault="001E6292" w:rsidP="004A0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6438"/>
      <w:docPartObj>
        <w:docPartGallery w:val="Page Numbers (Top of Page)"/>
        <w:docPartUnique/>
      </w:docPartObj>
    </w:sdtPr>
    <w:sdtEndPr>
      <w:rPr>
        <w:rFonts w:ascii="Times New Roman" w:hAnsi="Times New Roman" w:cs="Times New Roman"/>
      </w:rPr>
    </w:sdtEndPr>
    <w:sdtContent>
      <w:p w:rsidR="00644724" w:rsidRPr="00644724" w:rsidRDefault="001853D4">
        <w:pPr>
          <w:pStyle w:val="a5"/>
          <w:jc w:val="center"/>
          <w:rPr>
            <w:rFonts w:ascii="Times New Roman" w:hAnsi="Times New Roman" w:cs="Times New Roman"/>
          </w:rPr>
        </w:pPr>
        <w:r w:rsidRPr="00644724">
          <w:rPr>
            <w:rFonts w:ascii="Times New Roman" w:hAnsi="Times New Roman" w:cs="Times New Roman"/>
          </w:rPr>
          <w:fldChar w:fldCharType="begin"/>
        </w:r>
        <w:r w:rsidR="00644724" w:rsidRPr="00644724">
          <w:rPr>
            <w:rFonts w:ascii="Times New Roman" w:hAnsi="Times New Roman" w:cs="Times New Roman"/>
          </w:rPr>
          <w:instrText xml:space="preserve"> PAGE   \* MERGEFORMAT </w:instrText>
        </w:r>
        <w:r w:rsidRPr="00644724">
          <w:rPr>
            <w:rFonts w:ascii="Times New Roman" w:hAnsi="Times New Roman" w:cs="Times New Roman"/>
          </w:rPr>
          <w:fldChar w:fldCharType="separate"/>
        </w:r>
        <w:r w:rsidR="00A94EFE">
          <w:rPr>
            <w:rFonts w:ascii="Times New Roman" w:hAnsi="Times New Roman" w:cs="Times New Roman"/>
            <w:noProof/>
          </w:rPr>
          <w:t>2</w:t>
        </w:r>
        <w:r w:rsidRPr="00644724">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D6907"/>
    <w:rsid w:val="001853D4"/>
    <w:rsid w:val="001E6292"/>
    <w:rsid w:val="004A0661"/>
    <w:rsid w:val="00591C29"/>
    <w:rsid w:val="00644724"/>
    <w:rsid w:val="006D6907"/>
    <w:rsid w:val="007E2624"/>
    <w:rsid w:val="00830E86"/>
    <w:rsid w:val="00A94EFE"/>
    <w:rsid w:val="00CE1C8A"/>
    <w:rsid w:val="00D578D5"/>
    <w:rsid w:val="00F96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D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D6907"/>
    <w:rPr>
      <w:rFonts w:ascii="Courier New" w:eastAsia="Times New Roman" w:hAnsi="Courier New" w:cs="Courier New"/>
      <w:sz w:val="20"/>
      <w:szCs w:val="20"/>
      <w:lang w:eastAsia="ru-RU"/>
    </w:rPr>
  </w:style>
  <w:style w:type="character" w:styleId="a3">
    <w:name w:val="Hyperlink"/>
    <w:basedOn w:val="a0"/>
    <w:uiPriority w:val="99"/>
    <w:semiHidden/>
    <w:unhideWhenUsed/>
    <w:rsid w:val="006D6907"/>
    <w:rPr>
      <w:color w:val="0000FF"/>
      <w:u w:val="single"/>
    </w:rPr>
  </w:style>
  <w:style w:type="table" w:styleId="a4">
    <w:name w:val="Table Grid"/>
    <w:basedOn w:val="a1"/>
    <w:uiPriority w:val="59"/>
    <w:rsid w:val="006D6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A06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0661"/>
  </w:style>
  <w:style w:type="paragraph" w:styleId="a7">
    <w:name w:val="footer"/>
    <w:basedOn w:val="a"/>
    <w:link w:val="a8"/>
    <w:uiPriority w:val="99"/>
    <w:semiHidden/>
    <w:unhideWhenUsed/>
    <w:rsid w:val="004A066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A0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611222">
      <w:bodyDiv w:val="1"/>
      <w:marLeft w:val="0"/>
      <w:marRight w:val="0"/>
      <w:marTop w:val="0"/>
      <w:marBottom w:val="0"/>
      <w:divBdr>
        <w:top w:val="none" w:sz="0" w:space="0" w:color="auto"/>
        <w:left w:val="none" w:sz="0" w:space="0" w:color="auto"/>
        <w:bottom w:val="none" w:sz="0" w:space="0" w:color="auto"/>
        <w:right w:val="none" w:sz="0" w:space="0" w:color="auto"/>
      </w:divBdr>
      <w:divsChild>
        <w:div w:id="2145853789">
          <w:marLeft w:val="60"/>
          <w:marRight w:val="60"/>
          <w:marTop w:val="100"/>
          <w:marBottom w:val="100"/>
          <w:divBdr>
            <w:top w:val="none" w:sz="0" w:space="0" w:color="auto"/>
            <w:left w:val="none" w:sz="0" w:space="0" w:color="auto"/>
            <w:bottom w:val="none" w:sz="0" w:space="0" w:color="auto"/>
            <w:right w:val="none" w:sz="0" w:space="0" w:color="auto"/>
          </w:divBdr>
        </w:div>
        <w:div w:id="1999384199">
          <w:marLeft w:val="60"/>
          <w:marRight w:val="60"/>
          <w:marTop w:val="100"/>
          <w:marBottom w:val="100"/>
          <w:divBdr>
            <w:top w:val="none" w:sz="0" w:space="0" w:color="auto"/>
            <w:left w:val="none" w:sz="0" w:space="0" w:color="auto"/>
            <w:bottom w:val="none" w:sz="0" w:space="0" w:color="auto"/>
            <w:right w:val="none" w:sz="0" w:space="0" w:color="auto"/>
          </w:divBdr>
        </w:div>
        <w:div w:id="400643360">
          <w:marLeft w:val="60"/>
          <w:marRight w:val="60"/>
          <w:marTop w:val="100"/>
          <w:marBottom w:val="100"/>
          <w:divBdr>
            <w:top w:val="none" w:sz="0" w:space="0" w:color="auto"/>
            <w:left w:val="none" w:sz="0" w:space="0" w:color="auto"/>
            <w:bottom w:val="none" w:sz="0" w:space="0" w:color="auto"/>
            <w:right w:val="none" w:sz="0" w:space="0" w:color="auto"/>
          </w:divBdr>
        </w:div>
        <w:div w:id="1534003413">
          <w:marLeft w:val="60"/>
          <w:marRight w:val="60"/>
          <w:marTop w:val="100"/>
          <w:marBottom w:val="100"/>
          <w:divBdr>
            <w:top w:val="none" w:sz="0" w:space="0" w:color="auto"/>
            <w:left w:val="none" w:sz="0" w:space="0" w:color="auto"/>
            <w:bottom w:val="none" w:sz="0" w:space="0" w:color="auto"/>
            <w:right w:val="none" w:sz="0" w:space="0" w:color="auto"/>
          </w:divBdr>
        </w:div>
        <w:div w:id="262689847">
          <w:marLeft w:val="60"/>
          <w:marRight w:val="60"/>
          <w:marTop w:val="100"/>
          <w:marBottom w:val="100"/>
          <w:divBdr>
            <w:top w:val="none" w:sz="0" w:space="0" w:color="auto"/>
            <w:left w:val="none" w:sz="0" w:space="0" w:color="auto"/>
            <w:bottom w:val="none" w:sz="0" w:space="0" w:color="auto"/>
            <w:right w:val="none" w:sz="0" w:space="0" w:color="auto"/>
          </w:divBdr>
          <w:divsChild>
            <w:div w:id="1568538661">
              <w:marLeft w:val="0"/>
              <w:marRight w:val="0"/>
              <w:marTop w:val="0"/>
              <w:marBottom w:val="0"/>
              <w:divBdr>
                <w:top w:val="none" w:sz="0" w:space="0" w:color="auto"/>
                <w:left w:val="none" w:sz="0" w:space="0" w:color="auto"/>
                <w:bottom w:val="none" w:sz="0" w:space="0" w:color="auto"/>
                <w:right w:val="none" w:sz="0" w:space="0" w:color="auto"/>
              </w:divBdr>
            </w:div>
          </w:divsChild>
        </w:div>
        <w:div w:id="1744453546">
          <w:marLeft w:val="60"/>
          <w:marRight w:val="60"/>
          <w:marTop w:val="100"/>
          <w:marBottom w:val="100"/>
          <w:divBdr>
            <w:top w:val="none" w:sz="0" w:space="0" w:color="auto"/>
            <w:left w:val="none" w:sz="0" w:space="0" w:color="auto"/>
            <w:bottom w:val="none" w:sz="0" w:space="0" w:color="auto"/>
            <w:right w:val="none" w:sz="0" w:space="0" w:color="auto"/>
          </w:divBdr>
          <w:divsChild>
            <w:div w:id="1496847394">
              <w:marLeft w:val="0"/>
              <w:marRight w:val="0"/>
              <w:marTop w:val="0"/>
              <w:marBottom w:val="0"/>
              <w:divBdr>
                <w:top w:val="none" w:sz="0" w:space="0" w:color="auto"/>
                <w:left w:val="none" w:sz="0" w:space="0" w:color="auto"/>
                <w:bottom w:val="none" w:sz="0" w:space="0" w:color="auto"/>
                <w:right w:val="none" w:sz="0" w:space="0" w:color="auto"/>
              </w:divBdr>
            </w:div>
          </w:divsChild>
        </w:div>
        <w:div w:id="1809398919">
          <w:marLeft w:val="60"/>
          <w:marRight w:val="60"/>
          <w:marTop w:val="100"/>
          <w:marBottom w:val="100"/>
          <w:divBdr>
            <w:top w:val="none" w:sz="0" w:space="0" w:color="auto"/>
            <w:left w:val="none" w:sz="0" w:space="0" w:color="auto"/>
            <w:bottom w:val="none" w:sz="0" w:space="0" w:color="auto"/>
            <w:right w:val="none" w:sz="0" w:space="0" w:color="auto"/>
          </w:divBdr>
        </w:div>
        <w:div w:id="1662538884">
          <w:marLeft w:val="60"/>
          <w:marRight w:val="60"/>
          <w:marTop w:val="100"/>
          <w:marBottom w:val="100"/>
          <w:divBdr>
            <w:top w:val="none" w:sz="0" w:space="0" w:color="auto"/>
            <w:left w:val="none" w:sz="0" w:space="0" w:color="auto"/>
            <w:bottom w:val="none" w:sz="0" w:space="0" w:color="auto"/>
            <w:right w:val="none" w:sz="0" w:space="0" w:color="auto"/>
          </w:divBdr>
          <w:divsChild>
            <w:div w:id="386690969">
              <w:marLeft w:val="0"/>
              <w:marRight w:val="0"/>
              <w:marTop w:val="0"/>
              <w:marBottom w:val="0"/>
              <w:divBdr>
                <w:top w:val="none" w:sz="0" w:space="0" w:color="auto"/>
                <w:left w:val="none" w:sz="0" w:space="0" w:color="auto"/>
                <w:bottom w:val="none" w:sz="0" w:space="0" w:color="auto"/>
                <w:right w:val="none" w:sz="0" w:space="0" w:color="auto"/>
              </w:divBdr>
            </w:div>
          </w:divsChild>
        </w:div>
        <w:div w:id="1067999490">
          <w:marLeft w:val="60"/>
          <w:marRight w:val="60"/>
          <w:marTop w:val="100"/>
          <w:marBottom w:val="100"/>
          <w:divBdr>
            <w:top w:val="none" w:sz="0" w:space="0" w:color="auto"/>
            <w:left w:val="none" w:sz="0" w:space="0" w:color="auto"/>
            <w:bottom w:val="none" w:sz="0" w:space="0" w:color="auto"/>
            <w:right w:val="none" w:sz="0" w:space="0" w:color="auto"/>
          </w:divBdr>
          <w:divsChild>
            <w:div w:id="1942950011">
              <w:marLeft w:val="0"/>
              <w:marRight w:val="0"/>
              <w:marTop w:val="0"/>
              <w:marBottom w:val="0"/>
              <w:divBdr>
                <w:top w:val="none" w:sz="0" w:space="0" w:color="auto"/>
                <w:left w:val="none" w:sz="0" w:space="0" w:color="auto"/>
                <w:bottom w:val="none" w:sz="0" w:space="0" w:color="auto"/>
                <w:right w:val="none" w:sz="0" w:space="0" w:color="auto"/>
              </w:divBdr>
            </w:div>
          </w:divsChild>
        </w:div>
        <w:div w:id="1021668587">
          <w:marLeft w:val="60"/>
          <w:marRight w:val="60"/>
          <w:marTop w:val="100"/>
          <w:marBottom w:val="100"/>
          <w:divBdr>
            <w:top w:val="none" w:sz="0" w:space="0" w:color="auto"/>
            <w:left w:val="none" w:sz="0" w:space="0" w:color="auto"/>
            <w:bottom w:val="none" w:sz="0" w:space="0" w:color="auto"/>
            <w:right w:val="none" w:sz="0" w:space="0" w:color="auto"/>
          </w:divBdr>
          <w:divsChild>
            <w:div w:id="572860033">
              <w:marLeft w:val="0"/>
              <w:marRight w:val="0"/>
              <w:marTop w:val="0"/>
              <w:marBottom w:val="0"/>
              <w:divBdr>
                <w:top w:val="none" w:sz="0" w:space="0" w:color="auto"/>
                <w:left w:val="none" w:sz="0" w:space="0" w:color="auto"/>
                <w:bottom w:val="none" w:sz="0" w:space="0" w:color="auto"/>
                <w:right w:val="none" w:sz="0" w:space="0" w:color="auto"/>
              </w:divBdr>
            </w:div>
          </w:divsChild>
        </w:div>
        <w:div w:id="895749011">
          <w:marLeft w:val="60"/>
          <w:marRight w:val="60"/>
          <w:marTop w:val="100"/>
          <w:marBottom w:val="100"/>
          <w:divBdr>
            <w:top w:val="none" w:sz="0" w:space="0" w:color="auto"/>
            <w:left w:val="none" w:sz="0" w:space="0" w:color="auto"/>
            <w:bottom w:val="none" w:sz="0" w:space="0" w:color="auto"/>
            <w:right w:val="none" w:sz="0" w:space="0" w:color="auto"/>
          </w:divBdr>
          <w:divsChild>
            <w:div w:id="388497413">
              <w:marLeft w:val="0"/>
              <w:marRight w:val="0"/>
              <w:marTop w:val="0"/>
              <w:marBottom w:val="0"/>
              <w:divBdr>
                <w:top w:val="none" w:sz="0" w:space="0" w:color="auto"/>
                <w:left w:val="none" w:sz="0" w:space="0" w:color="auto"/>
                <w:bottom w:val="none" w:sz="0" w:space="0" w:color="auto"/>
                <w:right w:val="none" w:sz="0" w:space="0" w:color="auto"/>
              </w:divBdr>
            </w:div>
          </w:divsChild>
        </w:div>
        <w:div w:id="1643078123">
          <w:marLeft w:val="60"/>
          <w:marRight w:val="60"/>
          <w:marTop w:val="100"/>
          <w:marBottom w:val="100"/>
          <w:divBdr>
            <w:top w:val="none" w:sz="0" w:space="0" w:color="auto"/>
            <w:left w:val="none" w:sz="0" w:space="0" w:color="auto"/>
            <w:bottom w:val="none" w:sz="0" w:space="0" w:color="auto"/>
            <w:right w:val="none" w:sz="0" w:space="0" w:color="auto"/>
          </w:divBdr>
          <w:divsChild>
            <w:div w:id="486359838">
              <w:marLeft w:val="0"/>
              <w:marRight w:val="0"/>
              <w:marTop w:val="0"/>
              <w:marBottom w:val="0"/>
              <w:divBdr>
                <w:top w:val="none" w:sz="0" w:space="0" w:color="auto"/>
                <w:left w:val="none" w:sz="0" w:space="0" w:color="auto"/>
                <w:bottom w:val="none" w:sz="0" w:space="0" w:color="auto"/>
                <w:right w:val="none" w:sz="0" w:space="0" w:color="auto"/>
              </w:divBdr>
            </w:div>
          </w:divsChild>
        </w:div>
        <w:div w:id="676006497">
          <w:marLeft w:val="60"/>
          <w:marRight w:val="60"/>
          <w:marTop w:val="100"/>
          <w:marBottom w:val="100"/>
          <w:divBdr>
            <w:top w:val="none" w:sz="0" w:space="0" w:color="auto"/>
            <w:left w:val="none" w:sz="0" w:space="0" w:color="auto"/>
            <w:bottom w:val="none" w:sz="0" w:space="0" w:color="auto"/>
            <w:right w:val="none" w:sz="0" w:space="0" w:color="auto"/>
          </w:divBdr>
          <w:divsChild>
            <w:div w:id="594939742">
              <w:marLeft w:val="0"/>
              <w:marRight w:val="0"/>
              <w:marTop w:val="0"/>
              <w:marBottom w:val="0"/>
              <w:divBdr>
                <w:top w:val="none" w:sz="0" w:space="0" w:color="auto"/>
                <w:left w:val="none" w:sz="0" w:space="0" w:color="auto"/>
                <w:bottom w:val="none" w:sz="0" w:space="0" w:color="auto"/>
                <w:right w:val="none" w:sz="0" w:space="0" w:color="auto"/>
              </w:divBdr>
            </w:div>
          </w:divsChild>
        </w:div>
        <w:div w:id="275337121">
          <w:marLeft w:val="60"/>
          <w:marRight w:val="60"/>
          <w:marTop w:val="100"/>
          <w:marBottom w:val="100"/>
          <w:divBdr>
            <w:top w:val="none" w:sz="0" w:space="0" w:color="auto"/>
            <w:left w:val="none" w:sz="0" w:space="0" w:color="auto"/>
            <w:bottom w:val="none" w:sz="0" w:space="0" w:color="auto"/>
            <w:right w:val="none" w:sz="0" w:space="0" w:color="auto"/>
          </w:divBdr>
          <w:divsChild>
            <w:div w:id="617105467">
              <w:marLeft w:val="0"/>
              <w:marRight w:val="0"/>
              <w:marTop w:val="0"/>
              <w:marBottom w:val="0"/>
              <w:divBdr>
                <w:top w:val="none" w:sz="0" w:space="0" w:color="auto"/>
                <w:left w:val="none" w:sz="0" w:space="0" w:color="auto"/>
                <w:bottom w:val="none" w:sz="0" w:space="0" w:color="auto"/>
                <w:right w:val="none" w:sz="0" w:space="0" w:color="auto"/>
              </w:divBdr>
            </w:div>
          </w:divsChild>
        </w:div>
        <w:div w:id="2072577604">
          <w:marLeft w:val="60"/>
          <w:marRight w:val="60"/>
          <w:marTop w:val="100"/>
          <w:marBottom w:val="100"/>
          <w:divBdr>
            <w:top w:val="none" w:sz="0" w:space="0" w:color="auto"/>
            <w:left w:val="none" w:sz="0" w:space="0" w:color="auto"/>
            <w:bottom w:val="none" w:sz="0" w:space="0" w:color="auto"/>
            <w:right w:val="none" w:sz="0" w:space="0" w:color="auto"/>
          </w:divBdr>
          <w:divsChild>
            <w:div w:id="1780876508">
              <w:marLeft w:val="0"/>
              <w:marRight w:val="0"/>
              <w:marTop w:val="0"/>
              <w:marBottom w:val="0"/>
              <w:divBdr>
                <w:top w:val="none" w:sz="0" w:space="0" w:color="auto"/>
                <w:left w:val="none" w:sz="0" w:space="0" w:color="auto"/>
                <w:bottom w:val="none" w:sz="0" w:space="0" w:color="auto"/>
                <w:right w:val="none" w:sz="0" w:space="0" w:color="auto"/>
              </w:divBdr>
            </w:div>
          </w:divsChild>
        </w:div>
        <w:div w:id="1678996887">
          <w:marLeft w:val="60"/>
          <w:marRight w:val="60"/>
          <w:marTop w:val="100"/>
          <w:marBottom w:val="100"/>
          <w:divBdr>
            <w:top w:val="none" w:sz="0" w:space="0" w:color="auto"/>
            <w:left w:val="none" w:sz="0" w:space="0" w:color="auto"/>
            <w:bottom w:val="none" w:sz="0" w:space="0" w:color="auto"/>
            <w:right w:val="none" w:sz="0" w:space="0" w:color="auto"/>
          </w:divBdr>
          <w:divsChild>
            <w:div w:id="1539128076">
              <w:marLeft w:val="0"/>
              <w:marRight w:val="0"/>
              <w:marTop w:val="0"/>
              <w:marBottom w:val="0"/>
              <w:divBdr>
                <w:top w:val="none" w:sz="0" w:space="0" w:color="auto"/>
                <w:left w:val="none" w:sz="0" w:space="0" w:color="auto"/>
                <w:bottom w:val="none" w:sz="0" w:space="0" w:color="auto"/>
                <w:right w:val="none" w:sz="0" w:space="0" w:color="auto"/>
              </w:divBdr>
            </w:div>
          </w:divsChild>
        </w:div>
        <w:div w:id="1096169335">
          <w:marLeft w:val="60"/>
          <w:marRight w:val="60"/>
          <w:marTop w:val="100"/>
          <w:marBottom w:val="100"/>
          <w:divBdr>
            <w:top w:val="none" w:sz="0" w:space="0" w:color="auto"/>
            <w:left w:val="none" w:sz="0" w:space="0" w:color="auto"/>
            <w:bottom w:val="none" w:sz="0" w:space="0" w:color="auto"/>
            <w:right w:val="none" w:sz="0" w:space="0" w:color="auto"/>
          </w:divBdr>
          <w:divsChild>
            <w:div w:id="1522470077">
              <w:marLeft w:val="0"/>
              <w:marRight w:val="0"/>
              <w:marTop w:val="0"/>
              <w:marBottom w:val="0"/>
              <w:divBdr>
                <w:top w:val="none" w:sz="0" w:space="0" w:color="auto"/>
                <w:left w:val="none" w:sz="0" w:space="0" w:color="auto"/>
                <w:bottom w:val="none" w:sz="0" w:space="0" w:color="auto"/>
                <w:right w:val="none" w:sz="0" w:space="0" w:color="auto"/>
              </w:divBdr>
            </w:div>
          </w:divsChild>
        </w:div>
        <w:div w:id="1946959419">
          <w:marLeft w:val="60"/>
          <w:marRight w:val="60"/>
          <w:marTop w:val="100"/>
          <w:marBottom w:val="100"/>
          <w:divBdr>
            <w:top w:val="none" w:sz="0" w:space="0" w:color="auto"/>
            <w:left w:val="none" w:sz="0" w:space="0" w:color="auto"/>
            <w:bottom w:val="none" w:sz="0" w:space="0" w:color="auto"/>
            <w:right w:val="none" w:sz="0" w:space="0" w:color="auto"/>
          </w:divBdr>
          <w:divsChild>
            <w:div w:id="1480881960">
              <w:marLeft w:val="0"/>
              <w:marRight w:val="0"/>
              <w:marTop w:val="0"/>
              <w:marBottom w:val="0"/>
              <w:divBdr>
                <w:top w:val="none" w:sz="0" w:space="0" w:color="auto"/>
                <w:left w:val="none" w:sz="0" w:space="0" w:color="auto"/>
                <w:bottom w:val="none" w:sz="0" w:space="0" w:color="auto"/>
                <w:right w:val="none" w:sz="0" w:space="0" w:color="auto"/>
              </w:divBdr>
            </w:div>
          </w:divsChild>
        </w:div>
        <w:div w:id="36400023">
          <w:marLeft w:val="60"/>
          <w:marRight w:val="60"/>
          <w:marTop w:val="100"/>
          <w:marBottom w:val="100"/>
          <w:divBdr>
            <w:top w:val="none" w:sz="0" w:space="0" w:color="auto"/>
            <w:left w:val="none" w:sz="0" w:space="0" w:color="auto"/>
            <w:bottom w:val="none" w:sz="0" w:space="0" w:color="auto"/>
            <w:right w:val="none" w:sz="0" w:space="0" w:color="auto"/>
          </w:divBdr>
          <w:divsChild>
            <w:div w:id="1738046029">
              <w:marLeft w:val="0"/>
              <w:marRight w:val="0"/>
              <w:marTop w:val="0"/>
              <w:marBottom w:val="0"/>
              <w:divBdr>
                <w:top w:val="none" w:sz="0" w:space="0" w:color="auto"/>
                <w:left w:val="none" w:sz="0" w:space="0" w:color="auto"/>
                <w:bottom w:val="none" w:sz="0" w:space="0" w:color="auto"/>
                <w:right w:val="none" w:sz="0" w:space="0" w:color="auto"/>
              </w:divBdr>
            </w:div>
          </w:divsChild>
        </w:div>
        <w:div w:id="607781429">
          <w:marLeft w:val="60"/>
          <w:marRight w:val="60"/>
          <w:marTop w:val="100"/>
          <w:marBottom w:val="100"/>
          <w:divBdr>
            <w:top w:val="none" w:sz="0" w:space="0" w:color="auto"/>
            <w:left w:val="none" w:sz="0" w:space="0" w:color="auto"/>
            <w:bottom w:val="none" w:sz="0" w:space="0" w:color="auto"/>
            <w:right w:val="none" w:sz="0" w:space="0" w:color="auto"/>
          </w:divBdr>
          <w:divsChild>
            <w:div w:id="411203597">
              <w:marLeft w:val="0"/>
              <w:marRight w:val="0"/>
              <w:marTop w:val="0"/>
              <w:marBottom w:val="0"/>
              <w:divBdr>
                <w:top w:val="none" w:sz="0" w:space="0" w:color="auto"/>
                <w:left w:val="none" w:sz="0" w:space="0" w:color="auto"/>
                <w:bottom w:val="none" w:sz="0" w:space="0" w:color="auto"/>
                <w:right w:val="none" w:sz="0" w:space="0" w:color="auto"/>
              </w:divBdr>
            </w:div>
          </w:divsChild>
        </w:div>
        <w:div w:id="664087507">
          <w:marLeft w:val="60"/>
          <w:marRight w:val="60"/>
          <w:marTop w:val="100"/>
          <w:marBottom w:val="100"/>
          <w:divBdr>
            <w:top w:val="none" w:sz="0" w:space="0" w:color="auto"/>
            <w:left w:val="none" w:sz="0" w:space="0" w:color="auto"/>
            <w:bottom w:val="none" w:sz="0" w:space="0" w:color="auto"/>
            <w:right w:val="none" w:sz="0" w:space="0" w:color="auto"/>
          </w:divBdr>
        </w:div>
        <w:div w:id="828013277">
          <w:marLeft w:val="60"/>
          <w:marRight w:val="60"/>
          <w:marTop w:val="100"/>
          <w:marBottom w:val="100"/>
          <w:divBdr>
            <w:top w:val="none" w:sz="0" w:space="0" w:color="auto"/>
            <w:left w:val="none" w:sz="0" w:space="0" w:color="auto"/>
            <w:bottom w:val="none" w:sz="0" w:space="0" w:color="auto"/>
            <w:right w:val="none" w:sz="0" w:space="0" w:color="auto"/>
          </w:divBdr>
          <w:divsChild>
            <w:div w:id="1422020755">
              <w:marLeft w:val="0"/>
              <w:marRight w:val="0"/>
              <w:marTop w:val="0"/>
              <w:marBottom w:val="0"/>
              <w:divBdr>
                <w:top w:val="none" w:sz="0" w:space="0" w:color="auto"/>
                <w:left w:val="none" w:sz="0" w:space="0" w:color="auto"/>
                <w:bottom w:val="none" w:sz="0" w:space="0" w:color="auto"/>
                <w:right w:val="none" w:sz="0" w:space="0" w:color="auto"/>
              </w:divBdr>
            </w:div>
          </w:divsChild>
        </w:div>
        <w:div w:id="932471722">
          <w:marLeft w:val="60"/>
          <w:marRight w:val="60"/>
          <w:marTop w:val="100"/>
          <w:marBottom w:val="100"/>
          <w:divBdr>
            <w:top w:val="none" w:sz="0" w:space="0" w:color="auto"/>
            <w:left w:val="none" w:sz="0" w:space="0" w:color="auto"/>
            <w:bottom w:val="none" w:sz="0" w:space="0" w:color="auto"/>
            <w:right w:val="none" w:sz="0" w:space="0" w:color="auto"/>
          </w:divBdr>
          <w:divsChild>
            <w:div w:id="575286603">
              <w:marLeft w:val="0"/>
              <w:marRight w:val="0"/>
              <w:marTop w:val="0"/>
              <w:marBottom w:val="0"/>
              <w:divBdr>
                <w:top w:val="none" w:sz="0" w:space="0" w:color="auto"/>
                <w:left w:val="none" w:sz="0" w:space="0" w:color="auto"/>
                <w:bottom w:val="none" w:sz="0" w:space="0" w:color="auto"/>
                <w:right w:val="none" w:sz="0" w:space="0" w:color="auto"/>
              </w:divBdr>
            </w:div>
          </w:divsChild>
        </w:div>
        <w:div w:id="1276060172">
          <w:marLeft w:val="60"/>
          <w:marRight w:val="60"/>
          <w:marTop w:val="100"/>
          <w:marBottom w:val="100"/>
          <w:divBdr>
            <w:top w:val="none" w:sz="0" w:space="0" w:color="auto"/>
            <w:left w:val="none" w:sz="0" w:space="0" w:color="auto"/>
            <w:bottom w:val="none" w:sz="0" w:space="0" w:color="auto"/>
            <w:right w:val="none" w:sz="0" w:space="0" w:color="auto"/>
          </w:divBdr>
          <w:divsChild>
            <w:div w:id="136655971">
              <w:marLeft w:val="0"/>
              <w:marRight w:val="0"/>
              <w:marTop w:val="0"/>
              <w:marBottom w:val="0"/>
              <w:divBdr>
                <w:top w:val="none" w:sz="0" w:space="0" w:color="auto"/>
                <w:left w:val="none" w:sz="0" w:space="0" w:color="auto"/>
                <w:bottom w:val="none" w:sz="0" w:space="0" w:color="auto"/>
                <w:right w:val="none" w:sz="0" w:space="0" w:color="auto"/>
              </w:divBdr>
            </w:div>
          </w:divsChild>
        </w:div>
        <w:div w:id="960956111">
          <w:marLeft w:val="60"/>
          <w:marRight w:val="60"/>
          <w:marTop w:val="100"/>
          <w:marBottom w:val="100"/>
          <w:divBdr>
            <w:top w:val="none" w:sz="0" w:space="0" w:color="auto"/>
            <w:left w:val="none" w:sz="0" w:space="0" w:color="auto"/>
            <w:bottom w:val="none" w:sz="0" w:space="0" w:color="auto"/>
            <w:right w:val="none" w:sz="0" w:space="0" w:color="auto"/>
          </w:divBdr>
          <w:divsChild>
            <w:div w:id="1088308667">
              <w:marLeft w:val="0"/>
              <w:marRight w:val="0"/>
              <w:marTop w:val="0"/>
              <w:marBottom w:val="0"/>
              <w:divBdr>
                <w:top w:val="none" w:sz="0" w:space="0" w:color="auto"/>
                <w:left w:val="none" w:sz="0" w:space="0" w:color="auto"/>
                <w:bottom w:val="none" w:sz="0" w:space="0" w:color="auto"/>
                <w:right w:val="none" w:sz="0" w:space="0" w:color="auto"/>
              </w:divBdr>
            </w:div>
          </w:divsChild>
        </w:div>
        <w:div w:id="959726907">
          <w:marLeft w:val="60"/>
          <w:marRight w:val="60"/>
          <w:marTop w:val="100"/>
          <w:marBottom w:val="100"/>
          <w:divBdr>
            <w:top w:val="none" w:sz="0" w:space="0" w:color="auto"/>
            <w:left w:val="none" w:sz="0" w:space="0" w:color="auto"/>
            <w:bottom w:val="none" w:sz="0" w:space="0" w:color="auto"/>
            <w:right w:val="none" w:sz="0" w:space="0" w:color="auto"/>
          </w:divBdr>
        </w:div>
        <w:div w:id="218055463">
          <w:marLeft w:val="60"/>
          <w:marRight w:val="60"/>
          <w:marTop w:val="100"/>
          <w:marBottom w:val="100"/>
          <w:divBdr>
            <w:top w:val="none" w:sz="0" w:space="0" w:color="auto"/>
            <w:left w:val="none" w:sz="0" w:space="0" w:color="auto"/>
            <w:bottom w:val="none" w:sz="0" w:space="0" w:color="auto"/>
            <w:right w:val="none" w:sz="0" w:space="0" w:color="auto"/>
          </w:divBdr>
        </w:div>
        <w:div w:id="1549876833">
          <w:marLeft w:val="60"/>
          <w:marRight w:val="60"/>
          <w:marTop w:val="100"/>
          <w:marBottom w:val="100"/>
          <w:divBdr>
            <w:top w:val="none" w:sz="0" w:space="0" w:color="auto"/>
            <w:left w:val="none" w:sz="0" w:space="0" w:color="auto"/>
            <w:bottom w:val="none" w:sz="0" w:space="0" w:color="auto"/>
            <w:right w:val="none" w:sz="0" w:space="0" w:color="auto"/>
          </w:divBdr>
        </w:div>
        <w:div w:id="556355663">
          <w:marLeft w:val="60"/>
          <w:marRight w:val="60"/>
          <w:marTop w:val="100"/>
          <w:marBottom w:val="100"/>
          <w:divBdr>
            <w:top w:val="none" w:sz="0" w:space="0" w:color="auto"/>
            <w:left w:val="none" w:sz="0" w:space="0" w:color="auto"/>
            <w:bottom w:val="none" w:sz="0" w:space="0" w:color="auto"/>
            <w:right w:val="none" w:sz="0" w:space="0" w:color="auto"/>
          </w:divBdr>
        </w:div>
        <w:div w:id="1842499992">
          <w:marLeft w:val="60"/>
          <w:marRight w:val="60"/>
          <w:marTop w:val="100"/>
          <w:marBottom w:val="100"/>
          <w:divBdr>
            <w:top w:val="none" w:sz="0" w:space="0" w:color="auto"/>
            <w:left w:val="none" w:sz="0" w:space="0" w:color="auto"/>
            <w:bottom w:val="none" w:sz="0" w:space="0" w:color="auto"/>
            <w:right w:val="none" w:sz="0" w:space="0" w:color="auto"/>
          </w:divBdr>
          <w:divsChild>
            <w:div w:id="362554573">
              <w:marLeft w:val="0"/>
              <w:marRight w:val="0"/>
              <w:marTop w:val="0"/>
              <w:marBottom w:val="0"/>
              <w:divBdr>
                <w:top w:val="none" w:sz="0" w:space="0" w:color="auto"/>
                <w:left w:val="none" w:sz="0" w:space="0" w:color="auto"/>
                <w:bottom w:val="none" w:sz="0" w:space="0" w:color="auto"/>
                <w:right w:val="none" w:sz="0" w:space="0" w:color="auto"/>
              </w:divBdr>
            </w:div>
          </w:divsChild>
        </w:div>
        <w:div w:id="648946836">
          <w:marLeft w:val="60"/>
          <w:marRight w:val="60"/>
          <w:marTop w:val="100"/>
          <w:marBottom w:val="100"/>
          <w:divBdr>
            <w:top w:val="none" w:sz="0" w:space="0" w:color="auto"/>
            <w:left w:val="none" w:sz="0" w:space="0" w:color="auto"/>
            <w:bottom w:val="none" w:sz="0" w:space="0" w:color="auto"/>
            <w:right w:val="none" w:sz="0" w:space="0" w:color="auto"/>
          </w:divBdr>
          <w:divsChild>
            <w:div w:id="1495488776">
              <w:marLeft w:val="0"/>
              <w:marRight w:val="0"/>
              <w:marTop w:val="0"/>
              <w:marBottom w:val="0"/>
              <w:divBdr>
                <w:top w:val="none" w:sz="0" w:space="0" w:color="auto"/>
                <w:left w:val="none" w:sz="0" w:space="0" w:color="auto"/>
                <w:bottom w:val="none" w:sz="0" w:space="0" w:color="auto"/>
                <w:right w:val="none" w:sz="0" w:space="0" w:color="auto"/>
              </w:divBdr>
            </w:div>
          </w:divsChild>
        </w:div>
        <w:div w:id="752974720">
          <w:marLeft w:val="60"/>
          <w:marRight w:val="60"/>
          <w:marTop w:val="100"/>
          <w:marBottom w:val="100"/>
          <w:divBdr>
            <w:top w:val="none" w:sz="0" w:space="0" w:color="auto"/>
            <w:left w:val="none" w:sz="0" w:space="0" w:color="auto"/>
            <w:bottom w:val="none" w:sz="0" w:space="0" w:color="auto"/>
            <w:right w:val="none" w:sz="0" w:space="0" w:color="auto"/>
          </w:divBdr>
          <w:divsChild>
            <w:div w:id="1509176628">
              <w:marLeft w:val="0"/>
              <w:marRight w:val="0"/>
              <w:marTop w:val="0"/>
              <w:marBottom w:val="0"/>
              <w:divBdr>
                <w:top w:val="none" w:sz="0" w:space="0" w:color="auto"/>
                <w:left w:val="none" w:sz="0" w:space="0" w:color="auto"/>
                <w:bottom w:val="none" w:sz="0" w:space="0" w:color="auto"/>
                <w:right w:val="none" w:sz="0" w:space="0" w:color="auto"/>
              </w:divBdr>
            </w:div>
          </w:divsChild>
        </w:div>
        <w:div w:id="1134375498">
          <w:marLeft w:val="60"/>
          <w:marRight w:val="60"/>
          <w:marTop w:val="100"/>
          <w:marBottom w:val="100"/>
          <w:divBdr>
            <w:top w:val="none" w:sz="0" w:space="0" w:color="auto"/>
            <w:left w:val="none" w:sz="0" w:space="0" w:color="auto"/>
            <w:bottom w:val="none" w:sz="0" w:space="0" w:color="auto"/>
            <w:right w:val="none" w:sz="0" w:space="0" w:color="auto"/>
          </w:divBdr>
          <w:divsChild>
            <w:div w:id="253637260">
              <w:marLeft w:val="0"/>
              <w:marRight w:val="0"/>
              <w:marTop w:val="0"/>
              <w:marBottom w:val="0"/>
              <w:divBdr>
                <w:top w:val="none" w:sz="0" w:space="0" w:color="auto"/>
                <w:left w:val="none" w:sz="0" w:space="0" w:color="auto"/>
                <w:bottom w:val="none" w:sz="0" w:space="0" w:color="auto"/>
                <w:right w:val="none" w:sz="0" w:space="0" w:color="auto"/>
              </w:divBdr>
            </w:div>
          </w:divsChild>
        </w:div>
        <w:div w:id="503517755">
          <w:marLeft w:val="60"/>
          <w:marRight w:val="60"/>
          <w:marTop w:val="100"/>
          <w:marBottom w:val="100"/>
          <w:divBdr>
            <w:top w:val="none" w:sz="0" w:space="0" w:color="auto"/>
            <w:left w:val="none" w:sz="0" w:space="0" w:color="auto"/>
            <w:bottom w:val="none" w:sz="0" w:space="0" w:color="auto"/>
            <w:right w:val="none" w:sz="0" w:space="0" w:color="auto"/>
          </w:divBdr>
          <w:divsChild>
            <w:div w:id="1652175075">
              <w:marLeft w:val="0"/>
              <w:marRight w:val="0"/>
              <w:marTop w:val="0"/>
              <w:marBottom w:val="0"/>
              <w:divBdr>
                <w:top w:val="none" w:sz="0" w:space="0" w:color="auto"/>
                <w:left w:val="none" w:sz="0" w:space="0" w:color="auto"/>
                <w:bottom w:val="none" w:sz="0" w:space="0" w:color="auto"/>
                <w:right w:val="none" w:sz="0" w:space="0" w:color="auto"/>
              </w:divBdr>
            </w:div>
          </w:divsChild>
        </w:div>
        <w:div w:id="1002051127">
          <w:marLeft w:val="60"/>
          <w:marRight w:val="60"/>
          <w:marTop w:val="100"/>
          <w:marBottom w:val="100"/>
          <w:divBdr>
            <w:top w:val="none" w:sz="0" w:space="0" w:color="auto"/>
            <w:left w:val="none" w:sz="0" w:space="0" w:color="auto"/>
            <w:bottom w:val="none" w:sz="0" w:space="0" w:color="auto"/>
            <w:right w:val="none" w:sz="0" w:space="0" w:color="auto"/>
          </w:divBdr>
          <w:divsChild>
            <w:div w:id="2066250655">
              <w:marLeft w:val="0"/>
              <w:marRight w:val="0"/>
              <w:marTop w:val="0"/>
              <w:marBottom w:val="0"/>
              <w:divBdr>
                <w:top w:val="none" w:sz="0" w:space="0" w:color="auto"/>
                <w:left w:val="none" w:sz="0" w:space="0" w:color="auto"/>
                <w:bottom w:val="none" w:sz="0" w:space="0" w:color="auto"/>
                <w:right w:val="none" w:sz="0" w:space="0" w:color="auto"/>
              </w:divBdr>
            </w:div>
          </w:divsChild>
        </w:div>
        <w:div w:id="1792630321">
          <w:marLeft w:val="60"/>
          <w:marRight w:val="60"/>
          <w:marTop w:val="100"/>
          <w:marBottom w:val="100"/>
          <w:divBdr>
            <w:top w:val="none" w:sz="0" w:space="0" w:color="auto"/>
            <w:left w:val="none" w:sz="0" w:space="0" w:color="auto"/>
            <w:bottom w:val="none" w:sz="0" w:space="0" w:color="auto"/>
            <w:right w:val="none" w:sz="0" w:space="0" w:color="auto"/>
          </w:divBdr>
          <w:divsChild>
            <w:div w:id="935479167">
              <w:marLeft w:val="0"/>
              <w:marRight w:val="0"/>
              <w:marTop w:val="0"/>
              <w:marBottom w:val="0"/>
              <w:divBdr>
                <w:top w:val="none" w:sz="0" w:space="0" w:color="auto"/>
                <w:left w:val="none" w:sz="0" w:space="0" w:color="auto"/>
                <w:bottom w:val="none" w:sz="0" w:space="0" w:color="auto"/>
                <w:right w:val="none" w:sz="0" w:space="0" w:color="auto"/>
              </w:divBdr>
            </w:div>
          </w:divsChild>
        </w:div>
        <w:div w:id="160392132">
          <w:marLeft w:val="60"/>
          <w:marRight w:val="60"/>
          <w:marTop w:val="100"/>
          <w:marBottom w:val="100"/>
          <w:divBdr>
            <w:top w:val="none" w:sz="0" w:space="0" w:color="auto"/>
            <w:left w:val="none" w:sz="0" w:space="0" w:color="auto"/>
            <w:bottom w:val="none" w:sz="0" w:space="0" w:color="auto"/>
            <w:right w:val="none" w:sz="0" w:space="0" w:color="auto"/>
          </w:divBdr>
          <w:divsChild>
            <w:div w:id="256405816">
              <w:marLeft w:val="0"/>
              <w:marRight w:val="0"/>
              <w:marTop w:val="0"/>
              <w:marBottom w:val="0"/>
              <w:divBdr>
                <w:top w:val="none" w:sz="0" w:space="0" w:color="auto"/>
                <w:left w:val="none" w:sz="0" w:space="0" w:color="auto"/>
                <w:bottom w:val="none" w:sz="0" w:space="0" w:color="auto"/>
                <w:right w:val="none" w:sz="0" w:space="0" w:color="auto"/>
              </w:divBdr>
            </w:div>
          </w:divsChild>
        </w:div>
        <w:div w:id="2032946894">
          <w:marLeft w:val="60"/>
          <w:marRight w:val="60"/>
          <w:marTop w:val="100"/>
          <w:marBottom w:val="100"/>
          <w:divBdr>
            <w:top w:val="none" w:sz="0" w:space="0" w:color="auto"/>
            <w:left w:val="none" w:sz="0" w:space="0" w:color="auto"/>
            <w:bottom w:val="none" w:sz="0" w:space="0" w:color="auto"/>
            <w:right w:val="none" w:sz="0" w:space="0" w:color="auto"/>
          </w:divBdr>
        </w:div>
        <w:div w:id="1276596463">
          <w:marLeft w:val="60"/>
          <w:marRight w:val="60"/>
          <w:marTop w:val="100"/>
          <w:marBottom w:val="100"/>
          <w:divBdr>
            <w:top w:val="none" w:sz="0" w:space="0" w:color="auto"/>
            <w:left w:val="none" w:sz="0" w:space="0" w:color="auto"/>
            <w:bottom w:val="none" w:sz="0" w:space="0" w:color="auto"/>
            <w:right w:val="none" w:sz="0" w:space="0" w:color="auto"/>
          </w:divBdr>
        </w:div>
        <w:div w:id="1918592080">
          <w:marLeft w:val="60"/>
          <w:marRight w:val="60"/>
          <w:marTop w:val="100"/>
          <w:marBottom w:val="100"/>
          <w:divBdr>
            <w:top w:val="none" w:sz="0" w:space="0" w:color="auto"/>
            <w:left w:val="none" w:sz="0" w:space="0" w:color="auto"/>
            <w:bottom w:val="none" w:sz="0" w:space="0" w:color="auto"/>
            <w:right w:val="none" w:sz="0" w:space="0" w:color="auto"/>
          </w:divBdr>
        </w:div>
        <w:div w:id="1913461633">
          <w:marLeft w:val="60"/>
          <w:marRight w:val="60"/>
          <w:marTop w:val="100"/>
          <w:marBottom w:val="100"/>
          <w:divBdr>
            <w:top w:val="none" w:sz="0" w:space="0" w:color="auto"/>
            <w:left w:val="none" w:sz="0" w:space="0" w:color="auto"/>
            <w:bottom w:val="none" w:sz="0" w:space="0" w:color="auto"/>
            <w:right w:val="none" w:sz="0" w:space="0" w:color="auto"/>
          </w:divBdr>
        </w:div>
        <w:div w:id="376661191">
          <w:marLeft w:val="60"/>
          <w:marRight w:val="60"/>
          <w:marTop w:val="100"/>
          <w:marBottom w:val="100"/>
          <w:divBdr>
            <w:top w:val="none" w:sz="0" w:space="0" w:color="auto"/>
            <w:left w:val="none" w:sz="0" w:space="0" w:color="auto"/>
            <w:bottom w:val="none" w:sz="0" w:space="0" w:color="auto"/>
            <w:right w:val="none" w:sz="0" w:space="0" w:color="auto"/>
          </w:divBdr>
          <w:divsChild>
            <w:div w:id="1050615283">
              <w:marLeft w:val="0"/>
              <w:marRight w:val="0"/>
              <w:marTop w:val="0"/>
              <w:marBottom w:val="0"/>
              <w:divBdr>
                <w:top w:val="none" w:sz="0" w:space="0" w:color="auto"/>
                <w:left w:val="none" w:sz="0" w:space="0" w:color="auto"/>
                <w:bottom w:val="none" w:sz="0" w:space="0" w:color="auto"/>
                <w:right w:val="none" w:sz="0" w:space="0" w:color="auto"/>
              </w:divBdr>
            </w:div>
          </w:divsChild>
        </w:div>
        <w:div w:id="1243874531">
          <w:marLeft w:val="60"/>
          <w:marRight w:val="60"/>
          <w:marTop w:val="100"/>
          <w:marBottom w:val="100"/>
          <w:divBdr>
            <w:top w:val="none" w:sz="0" w:space="0" w:color="auto"/>
            <w:left w:val="none" w:sz="0" w:space="0" w:color="auto"/>
            <w:bottom w:val="none" w:sz="0" w:space="0" w:color="auto"/>
            <w:right w:val="none" w:sz="0" w:space="0" w:color="auto"/>
          </w:divBdr>
          <w:divsChild>
            <w:div w:id="1289972398">
              <w:marLeft w:val="0"/>
              <w:marRight w:val="0"/>
              <w:marTop w:val="0"/>
              <w:marBottom w:val="0"/>
              <w:divBdr>
                <w:top w:val="none" w:sz="0" w:space="0" w:color="auto"/>
                <w:left w:val="none" w:sz="0" w:space="0" w:color="auto"/>
                <w:bottom w:val="none" w:sz="0" w:space="0" w:color="auto"/>
                <w:right w:val="none" w:sz="0" w:space="0" w:color="auto"/>
              </w:divBdr>
            </w:div>
          </w:divsChild>
        </w:div>
        <w:div w:id="57244144">
          <w:marLeft w:val="60"/>
          <w:marRight w:val="60"/>
          <w:marTop w:val="100"/>
          <w:marBottom w:val="100"/>
          <w:divBdr>
            <w:top w:val="none" w:sz="0" w:space="0" w:color="auto"/>
            <w:left w:val="none" w:sz="0" w:space="0" w:color="auto"/>
            <w:bottom w:val="none" w:sz="0" w:space="0" w:color="auto"/>
            <w:right w:val="none" w:sz="0" w:space="0" w:color="auto"/>
          </w:divBdr>
        </w:div>
        <w:div w:id="1855533295">
          <w:marLeft w:val="60"/>
          <w:marRight w:val="60"/>
          <w:marTop w:val="100"/>
          <w:marBottom w:val="100"/>
          <w:divBdr>
            <w:top w:val="none" w:sz="0" w:space="0" w:color="auto"/>
            <w:left w:val="none" w:sz="0" w:space="0" w:color="auto"/>
            <w:bottom w:val="none" w:sz="0" w:space="0" w:color="auto"/>
            <w:right w:val="none" w:sz="0" w:space="0" w:color="auto"/>
          </w:divBdr>
          <w:divsChild>
            <w:div w:id="355229275">
              <w:marLeft w:val="0"/>
              <w:marRight w:val="0"/>
              <w:marTop w:val="0"/>
              <w:marBottom w:val="0"/>
              <w:divBdr>
                <w:top w:val="none" w:sz="0" w:space="0" w:color="auto"/>
                <w:left w:val="none" w:sz="0" w:space="0" w:color="auto"/>
                <w:bottom w:val="none" w:sz="0" w:space="0" w:color="auto"/>
                <w:right w:val="none" w:sz="0" w:space="0" w:color="auto"/>
              </w:divBdr>
            </w:div>
          </w:divsChild>
        </w:div>
        <w:div w:id="1043793650">
          <w:marLeft w:val="60"/>
          <w:marRight w:val="60"/>
          <w:marTop w:val="100"/>
          <w:marBottom w:val="100"/>
          <w:divBdr>
            <w:top w:val="none" w:sz="0" w:space="0" w:color="auto"/>
            <w:left w:val="none" w:sz="0" w:space="0" w:color="auto"/>
            <w:bottom w:val="none" w:sz="0" w:space="0" w:color="auto"/>
            <w:right w:val="none" w:sz="0" w:space="0" w:color="auto"/>
          </w:divBdr>
          <w:divsChild>
            <w:div w:id="1494640158">
              <w:marLeft w:val="0"/>
              <w:marRight w:val="0"/>
              <w:marTop w:val="0"/>
              <w:marBottom w:val="0"/>
              <w:divBdr>
                <w:top w:val="none" w:sz="0" w:space="0" w:color="auto"/>
                <w:left w:val="none" w:sz="0" w:space="0" w:color="auto"/>
                <w:bottom w:val="none" w:sz="0" w:space="0" w:color="auto"/>
                <w:right w:val="none" w:sz="0" w:space="0" w:color="auto"/>
              </w:divBdr>
            </w:div>
          </w:divsChild>
        </w:div>
        <w:div w:id="149176110">
          <w:marLeft w:val="60"/>
          <w:marRight w:val="60"/>
          <w:marTop w:val="100"/>
          <w:marBottom w:val="100"/>
          <w:divBdr>
            <w:top w:val="none" w:sz="0" w:space="0" w:color="auto"/>
            <w:left w:val="none" w:sz="0" w:space="0" w:color="auto"/>
            <w:bottom w:val="none" w:sz="0" w:space="0" w:color="auto"/>
            <w:right w:val="none" w:sz="0" w:space="0" w:color="auto"/>
          </w:divBdr>
        </w:div>
        <w:div w:id="1687487811">
          <w:marLeft w:val="60"/>
          <w:marRight w:val="60"/>
          <w:marTop w:val="100"/>
          <w:marBottom w:val="100"/>
          <w:divBdr>
            <w:top w:val="none" w:sz="0" w:space="0" w:color="auto"/>
            <w:left w:val="none" w:sz="0" w:space="0" w:color="auto"/>
            <w:bottom w:val="none" w:sz="0" w:space="0" w:color="auto"/>
            <w:right w:val="none" w:sz="0" w:space="0" w:color="auto"/>
          </w:divBdr>
        </w:div>
        <w:div w:id="1391610943">
          <w:marLeft w:val="60"/>
          <w:marRight w:val="60"/>
          <w:marTop w:val="100"/>
          <w:marBottom w:val="100"/>
          <w:divBdr>
            <w:top w:val="none" w:sz="0" w:space="0" w:color="auto"/>
            <w:left w:val="none" w:sz="0" w:space="0" w:color="auto"/>
            <w:bottom w:val="none" w:sz="0" w:space="0" w:color="auto"/>
            <w:right w:val="none" w:sz="0" w:space="0" w:color="auto"/>
          </w:divBdr>
        </w:div>
        <w:div w:id="803237148">
          <w:marLeft w:val="60"/>
          <w:marRight w:val="60"/>
          <w:marTop w:val="100"/>
          <w:marBottom w:val="100"/>
          <w:divBdr>
            <w:top w:val="none" w:sz="0" w:space="0" w:color="auto"/>
            <w:left w:val="none" w:sz="0" w:space="0" w:color="auto"/>
            <w:bottom w:val="none" w:sz="0" w:space="0" w:color="auto"/>
            <w:right w:val="none" w:sz="0" w:space="0" w:color="auto"/>
          </w:divBdr>
        </w:div>
        <w:div w:id="2091392868">
          <w:marLeft w:val="60"/>
          <w:marRight w:val="60"/>
          <w:marTop w:val="100"/>
          <w:marBottom w:val="100"/>
          <w:divBdr>
            <w:top w:val="none" w:sz="0" w:space="0" w:color="auto"/>
            <w:left w:val="none" w:sz="0" w:space="0" w:color="auto"/>
            <w:bottom w:val="none" w:sz="0" w:space="0" w:color="auto"/>
            <w:right w:val="none" w:sz="0" w:space="0" w:color="auto"/>
          </w:divBdr>
        </w:div>
        <w:div w:id="1409378643">
          <w:marLeft w:val="60"/>
          <w:marRight w:val="60"/>
          <w:marTop w:val="100"/>
          <w:marBottom w:val="100"/>
          <w:divBdr>
            <w:top w:val="none" w:sz="0" w:space="0" w:color="auto"/>
            <w:left w:val="none" w:sz="0" w:space="0" w:color="auto"/>
            <w:bottom w:val="none" w:sz="0" w:space="0" w:color="auto"/>
            <w:right w:val="none" w:sz="0" w:space="0" w:color="auto"/>
          </w:divBdr>
        </w:div>
        <w:div w:id="548884573">
          <w:marLeft w:val="60"/>
          <w:marRight w:val="60"/>
          <w:marTop w:val="100"/>
          <w:marBottom w:val="100"/>
          <w:divBdr>
            <w:top w:val="none" w:sz="0" w:space="0" w:color="auto"/>
            <w:left w:val="none" w:sz="0" w:space="0" w:color="auto"/>
            <w:bottom w:val="none" w:sz="0" w:space="0" w:color="auto"/>
            <w:right w:val="none" w:sz="0" w:space="0" w:color="auto"/>
          </w:divBdr>
          <w:divsChild>
            <w:div w:id="1337415453">
              <w:marLeft w:val="0"/>
              <w:marRight w:val="0"/>
              <w:marTop w:val="0"/>
              <w:marBottom w:val="0"/>
              <w:divBdr>
                <w:top w:val="none" w:sz="0" w:space="0" w:color="auto"/>
                <w:left w:val="none" w:sz="0" w:space="0" w:color="auto"/>
                <w:bottom w:val="none" w:sz="0" w:space="0" w:color="auto"/>
                <w:right w:val="none" w:sz="0" w:space="0" w:color="auto"/>
              </w:divBdr>
            </w:div>
          </w:divsChild>
        </w:div>
        <w:div w:id="1734086268">
          <w:marLeft w:val="60"/>
          <w:marRight w:val="60"/>
          <w:marTop w:val="100"/>
          <w:marBottom w:val="100"/>
          <w:divBdr>
            <w:top w:val="none" w:sz="0" w:space="0" w:color="auto"/>
            <w:left w:val="none" w:sz="0" w:space="0" w:color="auto"/>
            <w:bottom w:val="none" w:sz="0" w:space="0" w:color="auto"/>
            <w:right w:val="none" w:sz="0" w:space="0" w:color="auto"/>
          </w:divBdr>
          <w:divsChild>
            <w:div w:id="406154163">
              <w:marLeft w:val="0"/>
              <w:marRight w:val="0"/>
              <w:marTop w:val="0"/>
              <w:marBottom w:val="0"/>
              <w:divBdr>
                <w:top w:val="none" w:sz="0" w:space="0" w:color="auto"/>
                <w:left w:val="none" w:sz="0" w:space="0" w:color="auto"/>
                <w:bottom w:val="none" w:sz="0" w:space="0" w:color="auto"/>
                <w:right w:val="none" w:sz="0" w:space="0" w:color="auto"/>
              </w:divBdr>
            </w:div>
          </w:divsChild>
        </w:div>
        <w:div w:id="1796630763">
          <w:marLeft w:val="60"/>
          <w:marRight w:val="60"/>
          <w:marTop w:val="100"/>
          <w:marBottom w:val="100"/>
          <w:divBdr>
            <w:top w:val="none" w:sz="0" w:space="0" w:color="auto"/>
            <w:left w:val="none" w:sz="0" w:space="0" w:color="auto"/>
            <w:bottom w:val="none" w:sz="0" w:space="0" w:color="auto"/>
            <w:right w:val="none" w:sz="0" w:space="0" w:color="auto"/>
          </w:divBdr>
          <w:divsChild>
            <w:div w:id="713778242">
              <w:marLeft w:val="0"/>
              <w:marRight w:val="0"/>
              <w:marTop w:val="0"/>
              <w:marBottom w:val="0"/>
              <w:divBdr>
                <w:top w:val="none" w:sz="0" w:space="0" w:color="auto"/>
                <w:left w:val="none" w:sz="0" w:space="0" w:color="auto"/>
                <w:bottom w:val="none" w:sz="0" w:space="0" w:color="auto"/>
                <w:right w:val="none" w:sz="0" w:space="0" w:color="auto"/>
              </w:divBdr>
            </w:div>
          </w:divsChild>
        </w:div>
        <w:div w:id="1563297123">
          <w:marLeft w:val="60"/>
          <w:marRight w:val="60"/>
          <w:marTop w:val="100"/>
          <w:marBottom w:val="100"/>
          <w:divBdr>
            <w:top w:val="none" w:sz="0" w:space="0" w:color="auto"/>
            <w:left w:val="none" w:sz="0" w:space="0" w:color="auto"/>
            <w:bottom w:val="none" w:sz="0" w:space="0" w:color="auto"/>
            <w:right w:val="none" w:sz="0" w:space="0" w:color="auto"/>
          </w:divBdr>
          <w:divsChild>
            <w:div w:id="773791291">
              <w:marLeft w:val="0"/>
              <w:marRight w:val="0"/>
              <w:marTop w:val="0"/>
              <w:marBottom w:val="0"/>
              <w:divBdr>
                <w:top w:val="none" w:sz="0" w:space="0" w:color="auto"/>
                <w:left w:val="none" w:sz="0" w:space="0" w:color="auto"/>
                <w:bottom w:val="none" w:sz="0" w:space="0" w:color="auto"/>
                <w:right w:val="none" w:sz="0" w:space="0" w:color="auto"/>
              </w:divBdr>
            </w:div>
          </w:divsChild>
        </w:div>
        <w:div w:id="778645654">
          <w:marLeft w:val="60"/>
          <w:marRight w:val="60"/>
          <w:marTop w:val="100"/>
          <w:marBottom w:val="100"/>
          <w:divBdr>
            <w:top w:val="none" w:sz="0" w:space="0" w:color="auto"/>
            <w:left w:val="none" w:sz="0" w:space="0" w:color="auto"/>
            <w:bottom w:val="none" w:sz="0" w:space="0" w:color="auto"/>
            <w:right w:val="none" w:sz="0" w:space="0" w:color="auto"/>
          </w:divBdr>
        </w:div>
        <w:div w:id="869684421">
          <w:marLeft w:val="60"/>
          <w:marRight w:val="60"/>
          <w:marTop w:val="100"/>
          <w:marBottom w:val="100"/>
          <w:divBdr>
            <w:top w:val="none" w:sz="0" w:space="0" w:color="auto"/>
            <w:left w:val="none" w:sz="0" w:space="0" w:color="auto"/>
            <w:bottom w:val="none" w:sz="0" w:space="0" w:color="auto"/>
            <w:right w:val="none" w:sz="0" w:space="0" w:color="auto"/>
          </w:divBdr>
          <w:divsChild>
            <w:div w:id="2106026126">
              <w:marLeft w:val="0"/>
              <w:marRight w:val="0"/>
              <w:marTop w:val="0"/>
              <w:marBottom w:val="0"/>
              <w:divBdr>
                <w:top w:val="none" w:sz="0" w:space="0" w:color="auto"/>
                <w:left w:val="none" w:sz="0" w:space="0" w:color="auto"/>
                <w:bottom w:val="none" w:sz="0" w:space="0" w:color="auto"/>
                <w:right w:val="none" w:sz="0" w:space="0" w:color="auto"/>
              </w:divBdr>
            </w:div>
          </w:divsChild>
        </w:div>
        <w:div w:id="1656952242">
          <w:marLeft w:val="60"/>
          <w:marRight w:val="60"/>
          <w:marTop w:val="100"/>
          <w:marBottom w:val="100"/>
          <w:divBdr>
            <w:top w:val="none" w:sz="0" w:space="0" w:color="auto"/>
            <w:left w:val="none" w:sz="0" w:space="0" w:color="auto"/>
            <w:bottom w:val="none" w:sz="0" w:space="0" w:color="auto"/>
            <w:right w:val="none" w:sz="0" w:space="0" w:color="auto"/>
          </w:divBdr>
          <w:divsChild>
            <w:div w:id="556554225">
              <w:marLeft w:val="0"/>
              <w:marRight w:val="0"/>
              <w:marTop w:val="0"/>
              <w:marBottom w:val="0"/>
              <w:divBdr>
                <w:top w:val="none" w:sz="0" w:space="0" w:color="auto"/>
                <w:left w:val="none" w:sz="0" w:space="0" w:color="auto"/>
                <w:bottom w:val="none" w:sz="0" w:space="0" w:color="auto"/>
                <w:right w:val="none" w:sz="0" w:space="0" w:color="auto"/>
              </w:divBdr>
            </w:div>
          </w:divsChild>
        </w:div>
        <w:div w:id="262497877">
          <w:marLeft w:val="60"/>
          <w:marRight w:val="60"/>
          <w:marTop w:val="100"/>
          <w:marBottom w:val="100"/>
          <w:divBdr>
            <w:top w:val="none" w:sz="0" w:space="0" w:color="auto"/>
            <w:left w:val="none" w:sz="0" w:space="0" w:color="auto"/>
            <w:bottom w:val="none" w:sz="0" w:space="0" w:color="auto"/>
            <w:right w:val="none" w:sz="0" w:space="0" w:color="auto"/>
          </w:divBdr>
          <w:divsChild>
            <w:div w:id="1264024895">
              <w:marLeft w:val="0"/>
              <w:marRight w:val="0"/>
              <w:marTop w:val="0"/>
              <w:marBottom w:val="0"/>
              <w:divBdr>
                <w:top w:val="none" w:sz="0" w:space="0" w:color="auto"/>
                <w:left w:val="none" w:sz="0" w:space="0" w:color="auto"/>
                <w:bottom w:val="none" w:sz="0" w:space="0" w:color="auto"/>
                <w:right w:val="none" w:sz="0" w:space="0" w:color="auto"/>
              </w:divBdr>
            </w:div>
          </w:divsChild>
        </w:div>
        <w:div w:id="2037927801">
          <w:marLeft w:val="60"/>
          <w:marRight w:val="60"/>
          <w:marTop w:val="100"/>
          <w:marBottom w:val="100"/>
          <w:divBdr>
            <w:top w:val="none" w:sz="0" w:space="0" w:color="auto"/>
            <w:left w:val="none" w:sz="0" w:space="0" w:color="auto"/>
            <w:bottom w:val="none" w:sz="0" w:space="0" w:color="auto"/>
            <w:right w:val="none" w:sz="0" w:space="0" w:color="auto"/>
          </w:divBdr>
          <w:divsChild>
            <w:div w:id="1786077968">
              <w:marLeft w:val="0"/>
              <w:marRight w:val="0"/>
              <w:marTop w:val="0"/>
              <w:marBottom w:val="0"/>
              <w:divBdr>
                <w:top w:val="none" w:sz="0" w:space="0" w:color="auto"/>
                <w:left w:val="none" w:sz="0" w:space="0" w:color="auto"/>
                <w:bottom w:val="none" w:sz="0" w:space="0" w:color="auto"/>
                <w:right w:val="none" w:sz="0" w:space="0" w:color="auto"/>
              </w:divBdr>
            </w:div>
          </w:divsChild>
        </w:div>
        <w:div w:id="86973602">
          <w:marLeft w:val="60"/>
          <w:marRight w:val="60"/>
          <w:marTop w:val="100"/>
          <w:marBottom w:val="100"/>
          <w:divBdr>
            <w:top w:val="none" w:sz="0" w:space="0" w:color="auto"/>
            <w:left w:val="none" w:sz="0" w:space="0" w:color="auto"/>
            <w:bottom w:val="none" w:sz="0" w:space="0" w:color="auto"/>
            <w:right w:val="none" w:sz="0" w:space="0" w:color="auto"/>
          </w:divBdr>
        </w:div>
        <w:div w:id="1933275230">
          <w:marLeft w:val="60"/>
          <w:marRight w:val="60"/>
          <w:marTop w:val="100"/>
          <w:marBottom w:val="100"/>
          <w:divBdr>
            <w:top w:val="none" w:sz="0" w:space="0" w:color="auto"/>
            <w:left w:val="none" w:sz="0" w:space="0" w:color="auto"/>
            <w:bottom w:val="none" w:sz="0" w:space="0" w:color="auto"/>
            <w:right w:val="none" w:sz="0" w:space="0" w:color="auto"/>
          </w:divBdr>
        </w:div>
        <w:div w:id="1624068383">
          <w:marLeft w:val="60"/>
          <w:marRight w:val="60"/>
          <w:marTop w:val="100"/>
          <w:marBottom w:val="100"/>
          <w:divBdr>
            <w:top w:val="none" w:sz="0" w:space="0" w:color="auto"/>
            <w:left w:val="none" w:sz="0" w:space="0" w:color="auto"/>
            <w:bottom w:val="none" w:sz="0" w:space="0" w:color="auto"/>
            <w:right w:val="none" w:sz="0" w:space="0" w:color="auto"/>
          </w:divBdr>
        </w:div>
        <w:div w:id="652760324">
          <w:marLeft w:val="60"/>
          <w:marRight w:val="60"/>
          <w:marTop w:val="100"/>
          <w:marBottom w:val="100"/>
          <w:divBdr>
            <w:top w:val="none" w:sz="0" w:space="0" w:color="auto"/>
            <w:left w:val="none" w:sz="0" w:space="0" w:color="auto"/>
            <w:bottom w:val="none" w:sz="0" w:space="0" w:color="auto"/>
            <w:right w:val="none" w:sz="0" w:space="0" w:color="auto"/>
          </w:divBdr>
        </w:div>
        <w:div w:id="2130514803">
          <w:marLeft w:val="60"/>
          <w:marRight w:val="60"/>
          <w:marTop w:val="100"/>
          <w:marBottom w:val="100"/>
          <w:divBdr>
            <w:top w:val="none" w:sz="0" w:space="0" w:color="auto"/>
            <w:left w:val="none" w:sz="0" w:space="0" w:color="auto"/>
            <w:bottom w:val="none" w:sz="0" w:space="0" w:color="auto"/>
            <w:right w:val="none" w:sz="0" w:space="0" w:color="auto"/>
          </w:divBdr>
          <w:divsChild>
            <w:div w:id="415325954">
              <w:marLeft w:val="0"/>
              <w:marRight w:val="0"/>
              <w:marTop w:val="0"/>
              <w:marBottom w:val="0"/>
              <w:divBdr>
                <w:top w:val="none" w:sz="0" w:space="0" w:color="auto"/>
                <w:left w:val="none" w:sz="0" w:space="0" w:color="auto"/>
                <w:bottom w:val="none" w:sz="0" w:space="0" w:color="auto"/>
                <w:right w:val="none" w:sz="0" w:space="0" w:color="auto"/>
              </w:divBdr>
            </w:div>
          </w:divsChild>
        </w:div>
        <w:div w:id="1765568040">
          <w:marLeft w:val="60"/>
          <w:marRight w:val="60"/>
          <w:marTop w:val="100"/>
          <w:marBottom w:val="100"/>
          <w:divBdr>
            <w:top w:val="none" w:sz="0" w:space="0" w:color="auto"/>
            <w:left w:val="none" w:sz="0" w:space="0" w:color="auto"/>
            <w:bottom w:val="none" w:sz="0" w:space="0" w:color="auto"/>
            <w:right w:val="none" w:sz="0" w:space="0" w:color="auto"/>
          </w:divBdr>
          <w:divsChild>
            <w:div w:id="507526715">
              <w:marLeft w:val="0"/>
              <w:marRight w:val="0"/>
              <w:marTop w:val="0"/>
              <w:marBottom w:val="0"/>
              <w:divBdr>
                <w:top w:val="none" w:sz="0" w:space="0" w:color="auto"/>
                <w:left w:val="none" w:sz="0" w:space="0" w:color="auto"/>
                <w:bottom w:val="none" w:sz="0" w:space="0" w:color="auto"/>
                <w:right w:val="none" w:sz="0" w:space="0" w:color="auto"/>
              </w:divBdr>
            </w:div>
          </w:divsChild>
        </w:div>
        <w:div w:id="406271504">
          <w:marLeft w:val="60"/>
          <w:marRight w:val="60"/>
          <w:marTop w:val="100"/>
          <w:marBottom w:val="100"/>
          <w:divBdr>
            <w:top w:val="none" w:sz="0" w:space="0" w:color="auto"/>
            <w:left w:val="none" w:sz="0" w:space="0" w:color="auto"/>
            <w:bottom w:val="none" w:sz="0" w:space="0" w:color="auto"/>
            <w:right w:val="none" w:sz="0" w:space="0" w:color="auto"/>
          </w:divBdr>
        </w:div>
        <w:div w:id="319234578">
          <w:marLeft w:val="60"/>
          <w:marRight w:val="60"/>
          <w:marTop w:val="100"/>
          <w:marBottom w:val="100"/>
          <w:divBdr>
            <w:top w:val="none" w:sz="0" w:space="0" w:color="auto"/>
            <w:left w:val="none" w:sz="0" w:space="0" w:color="auto"/>
            <w:bottom w:val="none" w:sz="0" w:space="0" w:color="auto"/>
            <w:right w:val="none" w:sz="0" w:space="0" w:color="auto"/>
          </w:divBdr>
          <w:divsChild>
            <w:div w:id="355272788">
              <w:marLeft w:val="0"/>
              <w:marRight w:val="0"/>
              <w:marTop w:val="0"/>
              <w:marBottom w:val="0"/>
              <w:divBdr>
                <w:top w:val="none" w:sz="0" w:space="0" w:color="auto"/>
                <w:left w:val="none" w:sz="0" w:space="0" w:color="auto"/>
                <w:bottom w:val="none" w:sz="0" w:space="0" w:color="auto"/>
                <w:right w:val="none" w:sz="0" w:space="0" w:color="auto"/>
              </w:divBdr>
            </w:div>
          </w:divsChild>
        </w:div>
        <w:div w:id="1004934633">
          <w:marLeft w:val="60"/>
          <w:marRight w:val="60"/>
          <w:marTop w:val="100"/>
          <w:marBottom w:val="100"/>
          <w:divBdr>
            <w:top w:val="none" w:sz="0" w:space="0" w:color="auto"/>
            <w:left w:val="none" w:sz="0" w:space="0" w:color="auto"/>
            <w:bottom w:val="none" w:sz="0" w:space="0" w:color="auto"/>
            <w:right w:val="none" w:sz="0" w:space="0" w:color="auto"/>
          </w:divBdr>
          <w:divsChild>
            <w:div w:id="7785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8874">
      <w:bodyDiv w:val="1"/>
      <w:marLeft w:val="0"/>
      <w:marRight w:val="0"/>
      <w:marTop w:val="0"/>
      <w:marBottom w:val="0"/>
      <w:divBdr>
        <w:top w:val="none" w:sz="0" w:space="0" w:color="auto"/>
        <w:left w:val="none" w:sz="0" w:space="0" w:color="auto"/>
        <w:bottom w:val="none" w:sz="0" w:space="0" w:color="auto"/>
        <w:right w:val="none" w:sz="0" w:space="0" w:color="auto"/>
      </w:divBdr>
      <w:divsChild>
        <w:div w:id="11076269">
          <w:marLeft w:val="60"/>
          <w:marRight w:val="60"/>
          <w:marTop w:val="100"/>
          <w:marBottom w:val="100"/>
          <w:divBdr>
            <w:top w:val="none" w:sz="0" w:space="0" w:color="auto"/>
            <w:left w:val="none" w:sz="0" w:space="0" w:color="auto"/>
            <w:bottom w:val="none" w:sz="0" w:space="0" w:color="auto"/>
            <w:right w:val="none" w:sz="0" w:space="0" w:color="auto"/>
          </w:divBdr>
        </w:div>
        <w:div w:id="619803243">
          <w:marLeft w:val="60"/>
          <w:marRight w:val="60"/>
          <w:marTop w:val="100"/>
          <w:marBottom w:val="100"/>
          <w:divBdr>
            <w:top w:val="none" w:sz="0" w:space="0" w:color="auto"/>
            <w:left w:val="none" w:sz="0" w:space="0" w:color="auto"/>
            <w:bottom w:val="none" w:sz="0" w:space="0" w:color="auto"/>
            <w:right w:val="none" w:sz="0" w:space="0" w:color="auto"/>
          </w:divBdr>
        </w:div>
        <w:div w:id="481118571">
          <w:marLeft w:val="60"/>
          <w:marRight w:val="60"/>
          <w:marTop w:val="100"/>
          <w:marBottom w:val="100"/>
          <w:divBdr>
            <w:top w:val="none" w:sz="0" w:space="0" w:color="auto"/>
            <w:left w:val="none" w:sz="0" w:space="0" w:color="auto"/>
            <w:bottom w:val="none" w:sz="0" w:space="0" w:color="auto"/>
            <w:right w:val="none" w:sz="0" w:space="0" w:color="auto"/>
          </w:divBdr>
        </w:div>
        <w:div w:id="926768910">
          <w:marLeft w:val="60"/>
          <w:marRight w:val="60"/>
          <w:marTop w:val="100"/>
          <w:marBottom w:val="100"/>
          <w:divBdr>
            <w:top w:val="none" w:sz="0" w:space="0" w:color="auto"/>
            <w:left w:val="none" w:sz="0" w:space="0" w:color="auto"/>
            <w:bottom w:val="none" w:sz="0" w:space="0" w:color="auto"/>
            <w:right w:val="none" w:sz="0" w:space="0" w:color="auto"/>
          </w:divBdr>
        </w:div>
        <w:div w:id="669065082">
          <w:marLeft w:val="60"/>
          <w:marRight w:val="60"/>
          <w:marTop w:val="100"/>
          <w:marBottom w:val="100"/>
          <w:divBdr>
            <w:top w:val="none" w:sz="0" w:space="0" w:color="auto"/>
            <w:left w:val="none" w:sz="0" w:space="0" w:color="auto"/>
            <w:bottom w:val="none" w:sz="0" w:space="0" w:color="auto"/>
            <w:right w:val="none" w:sz="0" w:space="0" w:color="auto"/>
          </w:divBdr>
          <w:divsChild>
            <w:div w:id="1122842038">
              <w:marLeft w:val="0"/>
              <w:marRight w:val="0"/>
              <w:marTop w:val="0"/>
              <w:marBottom w:val="0"/>
              <w:divBdr>
                <w:top w:val="none" w:sz="0" w:space="0" w:color="auto"/>
                <w:left w:val="none" w:sz="0" w:space="0" w:color="auto"/>
                <w:bottom w:val="none" w:sz="0" w:space="0" w:color="auto"/>
                <w:right w:val="none" w:sz="0" w:space="0" w:color="auto"/>
              </w:divBdr>
            </w:div>
          </w:divsChild>
        </w:div>
        <w:div w:id="2111974033">
          <w:marLeft w:val="60"/>
          <w:marRight w:val="60"/>
          <w:marTop w:val="100"/>
          <w:marBottom w:val="100"/>
          <w:divBdr>
            <w:top w:val="none" w:sz="0" w:space="0" w:color="auto"/>
            <w:left w:val="none" w:sz="0" w:space="0" w:color="auto"/>
            <w:bottom w:val="none" w:sz="0" w:space="0" w:color="auto"/>
            <w:right w:val="none" w:sz="0" w:space="0" w:color="auto"/>
          </w:divBdr>
          <w:divsChild>
            <w:div w:id="204294859">
              <w:marLeft w:val="0"/>
              <w:marRight w:val="0"/>
              <w:marTop w:val="0"/>
              <w:marBottom w:val="0"/>
              <w:divBdr>
                <w:top w:val="none" w:sz="0" w:space="0" w:color="auto"/>
                <w:left w:val="none" w:sz="0" w:space="0" w:color="auto"/>
                <w:bottom w:val="none" w:sz="0" w:space="0" w:color="auto"/>
                <w:right w:val="none" w:sz="0" w:space="0" w:color="auto"/>
              </w:divBdr>
            </w:div>
          </w:divsChild>
        </w:div>
        <w:div w:id="113133290">
          <w:marLeft w:val="60"/>
          <w:marRight w:val="60"/>
          <w:marTop w:val="100"/>
          <w:marBottom w:val="100"/>
          <w:divBdr>
            <w:top w:val="none" w:sz="0" w:space="0" w:color="auto"/>
            <w:left w:val="none" w:sz="0" w:space="0" w:color="auto"/>
            <w:bottom w:val="none" w:sz="0" w:space="0" w:color="auto"/>
            <w:right w:val="none" w:sz="0" w:space="0" w:color="auto"/>
          </w:divBdr>
        </w:div>
        <w:div w:id="1218585939">
          <w:marLeft w:val="60"/>
          <w:marRight w:val="60"/>
          <w:marTop w:val="100"/>
          <w:marBottom w:val="100"/>
          <w:divBdr>
            <w:top w:val="none" w:sz="0" w:space="0" w:color="auto"/>
            <w:left w:val="none" w:sz="0" w:space="0" w:color="auto"/>
            <w:bottom w:val="none" w:sz="0" w:space="0" w:color="auto"/>
            <w:right w:val="none" w:sz="0" w:space="0" w:color="auto"/>
          </w:divBdr>
          <w:divsChild>
            <w:div w:id="290943770">
              <w:marLeft w:val="0"/>
              <w:marRight w:val="0"/>
              <w:marTop w:val="0"/>
              <w:marBottom w:val="0"/>
              <w:divBdr>
                <w:top w:val="none" w:sz="0" w:space="0" w:color="auto"/>
                <w:left w:val="none" w:sz="0" w:space="0" w:color="auto"/>
                <w:bottom w:val="none" w:sz="0" w:space="0" w:color="auto"/>
                <w:right w:val="none" w:sz="0" w:space="0" w:color="auto"/>
              </w:divBdr>
            </w:div>
          </w:divsChild>
        </w:div>
        <w:div w:id="569921605">
          <w:marLeft w:val="60"/>
          <w:marRight w:val="60"/>
          <w:marTop w:val="100"/>
          <w:marBottom w:val="100"/>
          <w:divBdr>
            <w:top w:val="none" w:sz="0" w:space="0" w:color="auto"/>
            <w:left w:val="none" w:sz="0" w:space="0" w:color="auto"/>
            <w:bottom w:val="none" w:sz="0" w:space="0" w:color="auto"/>
            <w:right w:val="none" w:sz="0" w:space="0" w:color="auto"/>
          </w:divBdr>
          <w:divsChild>
            <w:div w:id="1674987796">
              <w:marLeft w:val="0"/>
              <w:marRight w:val="0"/>
              <w:marTop w:val="0"/>
              <w:marBottom w:val="0"/>
              <w:divBdr>
                <w:top w:val="none" w:sz="0" w:space="0" w:color="auto"/>
                <w:left w:val="none" w:sz="0" w:space="0" w:color="auto"/>
                <w:bottom w:val="none" w:sz="0" w:space="0" w:color="auto"/>
                <w:right w:val="none" w:sz="0" w:space="0" w:color="auto"/>
              </w:divBdr>
            </w:div>
          </w:divsChild>
        </w:div>
        <w:div w:id="1329791116">
          <w:marLeft w:val="60"/>
          <w:marRight w:val="60"/>
          <w:marTop w:val="100"/>
          <w:marBottom w:val="100"/>
          <w:divBdr>
            <w:top w:val="none" w:sz="0" w:space="0" w:color="auto"/>
            <w:left w:val="none" w:sz="0" w:space="0" w:color="auto"/>
            <w:bottom w:val="none" w:sz="0" w:space="0" w:color="auto"/>
            <w:right w:val="none" w:sz="0" w:space="0" w:color="auto"/>
          </w:divBdr>
          <w:divsChild>
            <w:div w:id="133062641">
              <w:marLeft w:val="0"/>
              <w:marRight w:val="0"/>
              <w:marTop w:val="0"/>
              <w:marBottom w:val="0"/>
              <w:divBdr>
                <w:top w:val="none" w:sz="0" w:space="0" w:color="auto"/>
                <w:left w:val="none" w:sz="0" w:space="0" w:color="auto"/>
                <w:bottom w:val="none" w:sz="0" w:space="0" w:color="auto"/>
                <w:right w:val="none" w:sz="0" w:space="0" w:color="auto"/>
              </w:divBdr>
            </w:div>
          </w:divsChild>
        </w:div>
        <w:div w:id="874586723">
          <w:marLeft w:val="60"/>
          <w:marRight w:val="60"/>
          <w:marTop w:val="100"/>
          <w:marBottom w:val="100"/>
          <w:divBdr>
            <w:top w:val="none" w:sz="0" w:space="0" w:color="auto"/>
            <w:left w:val="none" w:sz="0" w:space="0" w:color="auto"/>
            <w:bottom w:val="none" w:sz="0" w:space="0" w:color="auto"/>
            <w:right w:val="none" w:sz="0" w:space="0" w:color="auto"/>
          </w:divBdr>
          <w:divsChild>
            <w:div w:id="43726259">
              <w:marLeft w:val="0"/>
              <w:marRight w:val="0"/>
              <w:marTop w:val="0"/>
              <w:marBottom w:val="0"/>
              <w:divBdr>
                <w:top w:val="none" w:sz="0" w:space="0" w:color="auto"/>
                <w:left w:val="none" w:sz="0" w:space="0" w:color="auto"/>
                <w:bottom w:val="none" w:sz="0" w:space="0" w:color="auto"/>
                <w:right w:val="none" w:sz="0" w:space="0" w:color="auto"/>
              </w:divBdr>
            </w:div>
          </w:divsChild>
        </w:div>
        <w:div w:id="700516983">
          <w:marLeft w:val="60"/>
          <w:marRight w:val="60"/>
          <w:marTop w:val="100"/>
          <w:marBottom w:val="100"/>
          <w:divBdr>
            <w:top w:val="none" w:sz="0" w:space="0" w:color="auto"/>
            <w:left w:val="none" w:sz="0" w:space="0" w:color="auto"/>
            <w:bottom w:val="none" w:sz="0" w:space="0" w:color="auto"/>
            <w:right w:val="none" w:sz="0" w:space="0" w:color="auto"/>
          </w:divBdr>
          <w:divsChild>
            <w:div w:id="1276866689">
              <w:marLeft w:val="0"/>
              <w:marRight w:val="0"/>
              <w:marTop w:val="0"/>
              <w:marBottom w:val="0"/>
              <w:divBdr>
                <w:top w:val="none" w:sz="0" w:space="0" w:color="auto"/>
                <w:left w:val="none" w:sz="0" w:space="0" w:color="auto"/>
                <w:bottom w:val="none" w:sz="0" w:space="0" w:color="auto"/>
                <w:right w:val="none" w:sz="0" w:space="0" w:color="auto"/>
              </w:divBdr>
            </w:div>
          </w:divsChild>
        </w:div>
        <w:div w:id="1125999955">
          <w:marLeft w:val="60"/>
          <w:marRight w:val="60"/>
          <w:marTop w:val="100"/>
          <w:marBottom w:val="100"/>
          <w:divBdr>
            <w:top w:val="none" w:sz="0" w:space="0" w:color="auto"/>
            <w:left w:val="none" w:sz="0" w:space="0" w:color="auto"/>
            <w:bottom w:val="none" w:sz="0" w:space="0" w:color="auto"/>
            <w:right w:val="none" w:sz="0" w:space="0" w:color="auto"/>
          </w:divBdr>
          <w:divsChild>
            <w:div w:id="2111583481">
              <w:marLeft w:val="0"/>
              <w:marRight w:val="0"/>
              <w:marTop w:val="0"/>
              <w:marBottom w:val="0"/>
              <w:divBdr>
                <w:top w:val="none" w:sz="0" w:space="0" w:color="auto"/>
                <w:left w:val="none" w:sz="0" w:space="0" w:color="auto"/>
                <w:bottom w:val="none" w:sz="0" w:space="0" w:color="auto"/>
                <w:right w:val="none" w:sz="0" w:space="0" w:color="auto"/>
              </w:divBdr>
            </w:div>
          </w:divsChild>
        </w:div>
        <w:div w:id="1460805789">
          <w:marLeft w:val="60"/>
          <w:marRight w:val="60"/>
          <w:marTop w:val="100"/>
          <w:marBottom w:val="100"/>
          <w:divBdr>
            <w:top w:val="none" w:sz="0" w:space="0" w:color="auto"/>
            <w:left w:val="none" w:sz="0" w:space="0" w:color="auto"/>
            <w:bottom w:val="none" w:sz="0" w:space="0" w:color="auto"/>
            <w:right w:val="none" w:sz="0" w:space="0" w:color="auto"/>
          </w:divBdr>
          <w:divsChild>
            <w:div w:id="1488131766">
              <w:marLeft w:val="0"/>
              <w:marRight w:val="0"/>
              <w:marTop w:val="0"/>
              <w:marBottom w:val="0"/>
              <w:divBdr>
                <w:top w:val="none" w:sz="0" w:space="0" w:color="auto"/>
                <w:left w:val="none" w:sz="0" w:space="0" w:color="auto"/>
                <w:bottom w:val="none" w:sz="0" w:space="0" w:color="auto"/>
                <w:right w:val="none" w:sz="0" w:space="0" w:color="auto"/>
              </w:divBdr>
            </w:div>
          </w:divsChild>
        </w:div>
        <w:div w:id="214319725">
          <w:marLeft w:val="60"/>
          <w:marRight w:val="60"/>
          <w:marTop w:val="100"/>
          <w:marBottom w:val="100"/>
          <w:divBdr>
            <w:top w:val="none" w:sz="0" w:space="0" w:color="auto"/>
            <w:left w:val="none" w:sz="0" w:space="0" w:color="auto"/>
            <w:bottom w:val="none" w:sz="0" w:space="0" w:color="auto"/>
            <w:right w:val="none" w:sz="0" w:space="0" w:color="auto"/>
          </w:divBdr>
          <w:divsChild>
            <w:div w:id="677998396">
              <w:marLeft w:val="0"/>
              <w:marRight w:val="0"/>
              <w:marTop w:val="0"/>
              <w:marBottom w:val="0"/>
              <w:divBdr>
                <w:top w:val="none" w:sz="0" w:space="0" w:color="auto"/>
                <w:left w:val="none" w:sz="0" w:space="0" w:color="auto"/>
                <w:bottom w:val="none" w:sz="0" w:space="0" w:color="auto"/>
                <w:right w:val="none" w:sz="0" w:space="0" w:color="auto"/>
              </w:divBdr>
            </w:div>
          </w:divsChild>
        </w:div>
        <w:div w:id="1854562740">
          <w:marLeft w:val="60"/>
          <w:marRight w:val="60"/>
          <w:marTop w:val="100"/>
          <w:marBottom w:val="100"/>
          <w:divBdr>
            <w:top w:val="none" w:sz="0" w:space="0" w:color="auto"/>
            <w:left w:val="none" w:sz="0" w:space="0" w:color="auto"/>
            <w:bottom w:val="none" w:sz="0" w:space="0" w:color="auto"/>
            <w:right w:val="none" w:sz="0" w:space="0" w:color="auto"/>
          </w:divBdr>
          <w:divsChild>
            <w:div w:id="1489250343">
              <w:marLeft w:val="0"/>
              <w:marRight w:val="0"/>
              <w:marTop w:val="0"/>
              <w:marBottom w:val="0"/>
              <w:divBdr>
                <w:top w:val="none" w:sz="0" w:space="0" w:color="auto"/>
                <w:left w:val="none" w:sz="0" w:space="0" w:color="auto"/>
                <w:bottom w:val="none" w:sz="0" w:space="0" w:color="auto"/>
                <w:right w:val="none" w:sz="0" w:space="0" w:color="auto"/>
              </w:divBdr>
            </w:div>
          </w:divsChild>
        </w:div>
        <w:div w:id="1781756545">
          <w:marLeft w:val="60"/>
          <w:marRight w:val="60"/>
          <w:marTop w:val="100"/>
          <w:marBottom w:val="100"/>
          <w:divBdr>
            <w:top w:val="none" w:sz="0" w:space="0" w:color="auto"/>
            <w:left w:val="none" w:sz="0" w:space="0" w:color="auto"/>
            <w:bottom w:val="none" w:sz="0" w:space="0" w:color="auto"/>
            <w:right w:val="none" w:sz="0" w:space="0" w:color="auto"/>
          </w:divBdr>
          <w:divsChild>
            <w:div w:id="1537234289">
              <w:marLeft w:val="0"/>
              <w:marRight w:val="0"/>
              <w:marTop w:val="0"/>
              <w:marBottom w:val="0"/>
              <w:divBdr>
                <w:top w:val="none" w:sz="0" w:space="0" w:color="auto"/>
                <w:left w:val="none" w:sz="0" w:space="0" w:color="auto"/>
                <w:bottom w:val="none" w:sz="0" w:space="0" w:color="auto"/>
                <w:right w:val="none" w:sz="0" w:space="0" w:color="auto"/>
              </w:divBdr>
            </w:div>
          </w:divsChild>
        </w:div>
        <w:div w:id="500312904">
          <w:marLeft w:val="60"/>
          <w:marRight w:val="60"/>
          <w:marTop w:val="100"/>
          <w:marBottom w:val="100"/>
          <w:divBdr>
            <w:top w:val="none" w:sz="0" w:space="0" w:color="auto"/>
            <w:left w:val="none" w:sz="0" w:space="0" w:color="auto"/>
            <w:bottom w:val="none" w:sz="0" w:space="0" w:color="auto"/>
            <w:right w:val="none" w:sz="0" w:space="0" w:color="auto"/>
          </w:divBdr>
          <w:divsChild>
            <w:div w:id="1583486188">
              <w:marLeft w:val="0"/>
              <w:marRight w:val="0"/>
              <w:marTop w:val="0"/>
              <w:marBottom w:val="0"/>
              <w:divBdr>
                <w:top w:val="none" w:sz="0" w:space="0" w:color="auto"/>
                <w:left w:val="none" w:sz="0" w:space="0" w:color="auto"/>
                <w:bottom w:val="none" w:sz="0" w:space="0" w:color="auto"/>
                <w:right w:val="none" w:sz="0" w:space="0" w:color="auto"/>
              </w:divBdr>
            </w:div>
          </w:divsChild>
        </w:div>
        <w:div w:id="1302884630">
          <w:marLeft w:val="60"/>
          <w:marRight w:val="60"/>
          <w:marTop w:val="100"/>
          <w:marBottom w:val="100"/>
          <w:divBdr>
            <w:top w:val="none" w:sz="0" w:space="0" w:color="auto"/>
            <w:left w:val="none" w:sz="0" w:space="0" w:color="auto"/>
            <w:bottom w:val="none" w:sz="0" w:space="0" w:color="auto"/>
            <w:right w:val="none" w:sz="0" w:space="0" w:color="auto"/>
          </w:divBdr>
          <w:divsChild>
            <w:div w:id="2076774840">
              <w:marLeft w:val="0"/>
              <w:marRight w:val="0"/>
              <w:marTop w:val="0"/>
              <w:marBottom w:val="0"/>
              <w:divBdr>
                <w:top w:val="none" w:sz="0" w:space="0" w:color="auto"/>
                <w:left w:val="none" w:sz="0" w:space="0" w:color="auto"/>
                <w:bottom w:val="none" w:sz="0" w:space="0" w:color="auto"/>
                <w:right w:val="none" w:sz="0" w:space="0" w:color="auto"/>
              </w:divBdr>
            </w:div>
          </w:divsChild>
        </w:div>
        <w:div w:id="1130977128">
          <w:marLeft w:val="60"/>
          <w:marRight w:val="60"/>
          <w:marTop w:val="100"/>
          <w:marBottom w:val="100"/>
          <w:divBdr>
            <w:top w:val="none" w:sz="0" w:space="0" w:color="auto"/>
            <w:left w:val="none" w:sz="0" w:space="0" w:color="auto"/>
            <w:bottom w:val="none" w:sz="0" w:space="0" w:color="auto"/>
            <w:right w:val="none" w:sz="0" w:space="0" w:color="auto"/>
          </w:divBdr>
          <w:divsChild>
            <w:div w:id="2011983745">
              <w:marLeft w:val="0"/>
              <w:marRight w:val="0"/>
              <w:marTop w:val="0"/>
              <w:marBottom w:val="0"/>
              <w:divBdr>
                <w:top w:val="none" w:sz="0" w:space="0" w:color="auto"/>
                <w:left w:val="none" w:sz="0" w:space="0" w:color="auto"/>
                <w:bottom w:val="none" w:sz="0" w:space="0" w:color="auto"/>
                <w:right w:val="none" w:sz="0" w:space="0" w:color="auto"/>
              </w:divBdr>
            </w:div>
          </w:divsChild>
        </w:div>
        <w:div w:id="1631084267">
          <w:marLeft w:val="60"/>
          <w:marRight w:val="60"/>
          <w:marTop w:val="100"/>
          <w:marBottom w:val="100"/>
          <w:divBdr>
            <w:top w:val="none" w:sz="0" w:space="0" w:color="auto"/>
            <w:left w:val="none" w:sz="0" w:space="0" w:color="auto"/>
            <w:bottom w:val="none" w:sz="0" w:space="0" w:color="auto"/>
            <w:right w:val="none" w:sz="0" w:space="0" w:color="auto"/>
          </w:divBdr>
        </w:div>
        <w:div w:id="1289631765">
          <w:marLeft w:val="60"/>
          <w:marRight w:val="60"/>
          <w:marTop w:val="100"/>
          <w:marBottom w:val="100"/>
          <w:divBdr>
            <w:top w:val="none" w:sz="0" w:space="0" w:color="auto"/>
            <w:left w:val="none" w:sz="0" w:space="0" w:color="auto"/>
            <w:bottom w:val="none" w:sz="0" w:space="0" w:color="auto"/>
            <w:right w:val="none" w:sz="0" w:space="0" w:color="auto"/>
          </w:divBdr>
          <w:divsChild>
            <w:div w:id="104664967">
              <w:marLeft w:val="0"/>
              <w:marRight w:val="0"/>
              <w:marTop w:val="0"/>
              <w:marBottom w:val="0"/>
              <w:divBdr>
                <w:top w:val="none" w:sz="0" w:space="0" w:color="auto"/>
                <w:left w:val="none" w:sz="0" w:space="0" w:color="auto"/>
                <w:bottom w:val="none" w:sz="0" w:space="0" w:color="auto"/>
                <w:right w:val="none" w:sz="0" w:space="0" w:color="auto"/>
              </w:divBdr>
            </w:div>
          </w:divsChild>
        </w:div>
        <w:div w:id="724184597">
          <w:marLeft w:val="60"/>
          <w:marRight w:val="60"/>
          <w:marTop w:val="100"/>
          <w:marBottom w:val="100"/>
          <w:divBdr>
            <w:top w:val="none" w:sz="0" w:space="0" w:color="auto"/>
            <w:left w:val="none" w:sz="0" w:space="0" w:color="auto"/>
            <w:bottom w:val="none" w:sz="0" w:space="0" w:color="auto"/>
            <w:right w:val="none" w:sz="0" w:space="0" w:color="auto"/>
          </w:divBdr>
          <w:divsChild>
            <w:div w:id="548997619">
              <w:marLeft w:val="0"/>
              <w:marRight w:val="0"/>
              <w:marTop w:val="0"/>
              <w:marBottom w:val="0"/>
              <w:divBdr>
                <w:top w:val="none" w:sz="0" w:space="0" w:color="auto"/>
                <w:left w:val="none" w:sz="0" w:space="0" w:color="auto"/>
                <w:bottom w:val="none" w:sz="0" w:space="0" w:color="auto"/>
                <w:right w:val="none" w:sz="0" w:space="0" w:color="auto"/>
              </w:divBdr>
            </w:div>
          </w:divsChild>
        </w:div>
        <w:div w:id="1305768318">
          <w:marLeft w:val="60"/>
          <w:marRight w:val="60"/>
          <w:marTop w:val="100"/>
          <w:marBottom w:val="100"/>
          <w:divBdr>
            <w:top w:val="none" w:sz="0" w:space="0" w:color="auto"/>
            <w:left w:val="none" w:sz="0" w:space="0" w:color="auto"/>
            <w:bottom w:val="none" w:sz="0" w:space="0" w:color="auto"/>
            <w:right w:val="none" w:sz="0" w:space="0" w:color="auto"/>
          </w:divBdr>
          <w:divsChild>
            <w:div w:id="1922905737">
              <w:marLeft w:val="0"/>
              <w:marRight w:val="0"/>
              <w:marTop w:val="0"/>
              <w:marBottom w:val="0"/>
              <w:divBdr>
                <w:top w:val="none" w:sz="0" w:space="0" w:color="auto"/>
                <w:left w:val="none" w:sz="0" w:space="0" w:color="auto"/>
                <w:bottom w:val="none" w:sz="0" w:space="0" w:color="auto"/>
                <w:right w:val="none" w:sz="0" w:space="0" w:color="auto"/>
              </w:divBdr>
            </w:div>
          </w:divsChild>
        </w:div>
        <w:div w:id="1674645340">
          <w:marLeft w:val="60"/>
          <w:marRight w:val="60"/>
          <w:marTop w:val="100"/>
          <w:marBottom w:val="100"/>
          <w:divBdr>
            <w:top w:val="none" w:sz="0" w:space="0" w:color="auto"/>
            <w:left w:val="none" w:sz="0" w:space="0" w:color="auto"/>
            <w:bottom w:val="none" w:sz="0" w:space="0" w:color="auto"/>
            <w:right w:val="none" w:sz="0" w:space="0" w:color="auto"/>
          </w:divBdr>
          <w:divsChild>
            <w:div w:id="454099520">
              <w:marLeft w:val="0"/>
              <w:marRight w:val="0"/>
              <w:marTop w:val="0"/>
              <w:marBottom w:val="0"/>
              <w:divBdr>
                <w:top w:val="none" w:sz="0" w:space="0" w:color="auto"/>
                <w:left w:val="none" w:sz="0" w:space="0" w:color="auto"/>
                <w:bottom w:val="none" w:sz="0" w:space="0" w:color="auto"/>
                <w:right w:val="none" w:sz="0" w:space="0" w:color="auto"/>
              </w:divBdr>
            </w:div>
          </w:divsChild>
        </w:div>
        <w:div w:id="1401756636">
          <w:marLeft w:val="60"/>
          <w:marRight w:val="60"/>
          <w:marTop w:val="100"/>
          <w:marBottom w:val="100"/>
          <w:divBdr>
            <w:top w:val="none" w:sz="0" w:space="0" w:color="auto"/>
            <w:left w:val="none" w:sz="0" w:space="0" w:color="auto"/>
            <w:bottom w:val="none" w:sz="0" w:space="0" w:color="auto"/>
            <w:right w:val="none" w:sz="0" w:space="0" w:color="auto"/>
          </w:divBdr>
        </w:div>
        <w:div w:id="1461142429">
          <w:marLeft w:val="60"/>
          <w:marRight w:val="60"/>
          <w:marTop w:val="100"/>
          <w:marBottom w:val="100"/>
          <w:divBdr>
            <w:top w:val="none" w:sz="0" w:space="0" w:color="auto"/>
            <w:left w:val="none" w:sz="0" w:space="0" w:color="auto"/>
            <w:bottom w:val="none" w:sz="0" w:space="0" w:color="auto"/>
            <w:right w:val="none" w:sz="0" w:space="0" w:color="auto"/>
          </w:divBdr>
        </w:div>
        <w:div w:id="213348080">
          <w:marLeft w:val="60"/>
          <w:marRight w:val="60"/>
          <w:marTop w:val="100"/>
          <w:marBottom w:val="100"/>
          <w:divBdr>
            <w:top w:val="none" w:sz="0" w:space="0" w:color="auto"/>
            <w:left w:val="none" w:sz="0" w:space="0" w:color="auto"/>
            <w:bottom w:val="none" w:sz="0" w:space="0" w:color="auto"/>
            <w:right w:val="none" w:sz="0" w:space="0" w:color="auto"/>
          </w:divBdr>
        </w:div>
        <w:div w:id="281881358">
          <w:marLeft w:val="60"/>
          <w:marRight w:val="60"/>
          <w:marTop w:val="100"/>
          <w:marBottom w:val="100"/>
          <w:divBdr>
            <w:top w:val="none" w:sz="0" w:space="0" w:color="auto"/>
            <w:left w:val="none" w:sz="0" w:space="0" w:color="auto"/>
            <w:bottom w:val="none" w:sz="0" w:space="0" w:color="auto"/>
            <w:right w:val="none" w:sz="0" w:space="0" w:color="auto"/>
          </w:divBdr>
        </w:div>
        <w:div w:id="1454519791">
          <w:marLeft w:val="60"/>
          <w:marRight w:val="60"/>
          <w:marTop w:val="100"/>
          <w:marBottom w:val="100"/>
          <w:divBdr>
            <w:top w:val="none" w:sz="0" w:space="0" w:color="auto"/>
            <w:left w:val="none" w:sz="0" w:space="0" w:color="auto"/>
            <w:bottom w:val="none" w:sz="0" w:space="0" w:color="auto"/>
            <w:right w:val="none" w:sz="0" w:space="0" w:color="auto"/>
          </w:divBdr>
          <w:divsChild>
            <w:div w:id="1325628857">
              <w:marLeft w:val="0"/>
              <w:marRight w:val="0"/>
              <w:marTop w:val="0"/>
              <w:marBottom w:val="0"/>
              <w:divBdr>
                <w:top w:val="none" w:sz="0" w:space="0" w:color="auto"/>
                <w:left w:val="none" w:sz="0" w:space="0" w:color="auto"/>
                <w:bottom w:val="none" w:sz="0" w:space="0" w:color="auto"/>
                <w:right w:val="none" w:sz="0" w:space="0" w:color="auto"/>
              </w:divBdr>
            </w:div>
          </w:divsChild>
        </w:div>
        <w:div w:id="661353491">
          <w:marLeft w:val="60"/>
          <w:marRight w:val="60"/>
          <w:marTop w:val="100"/>
          <w:marBottom w:val="100"/>
          <w:divBdr>
            <w:top w:val="none" w:sz="0" w:space="0" w:color="auto"/>
            <w:left w:val="none" w:sz="0" w:space="0" w:color="auto"/>
            <w:bottom w:val="none" w:sz="0" w:space="0" w:color="auto"/>
            <w:right w:val="none" w:sz="0" w:space="0" w:color="auto"/>
          </w:divBdr>
          <w:divsChild>
            <w:div w:id="519241869">
              <w:marLeft w:val="0"/>
              <w:marRight w:val="0"/>
              <w:marTop w:val="0"/>
              <w:marBottom w:val="0"/>
              <w:divBdr>
                <w:top w:val="none" w:sz="0" w:space="0" w:color="auto"/>
                <w:left w:val="none" w:sz="0" w:space="0" w:color="auto"/>
                <w:bottom w:val="none" w:sz="0" w:space="0" w:color="auto"/>
                <w:right w:val="none" w:sz="0" w:space="0" w:color="auto"/>
              </w:divBdr>
            </w:div>
          </w:divsChild>
        </w:div>
        <w:div w:id="11229006">
          <w:marLeft w:val="60"/>
          <w:marRight w:val="60"/>
          <w:marTop w:val="100"/>
          <w:marBottom w:val="100"/>
          <w:divBdr>
            <w:top w:val="none" w:sz="0" w:space="0" w:color="auto"/>
            <w:left w:val="none" w:sz="0" w:space="0" w:color="auto"/>
            <w:bottom w:val="none" w:sz="0" w:space="0" w:color="auto"/>
            <w:right w:val="none" w:sz="0" w:space="0" w:color="auto"/>
          </w:divBdr>
          <w:divsChild>
            <w:div w:id="662702177">
              <w:marLeft w:val="0"/>
              <w:marRight w:val="0"/>
              <w:marTop w:val="0"/>
              <w:marBottom w:val="0"/>
              <w:divBdr>
                <w:top w:val="none" w:sz="0" w:space="0" w:color="auto"/>
                <w:left w:val="none" w:sz="0" w:space="0" w:color="auto"/>
                <w:bottom w:val="none" w:sz="0" w:space="0" w:color="auto"/>
                <w:right w:val="none" w:sz="0" w:space="0" w:color="auto"/>
              </w:divBdr>
            </w:div>
          </w:divsChild>
        </w:div>
        <w:div w:id="326716372">
          <w:marLeft w:val="60"/>
          <w:marRight w:val="60"/>
          <w:marTop w:val="100"/>
          <w:marBottom w:val="100"/>
          <w:divBdr>
            <w:top w:val="none" w:sz="0" w:space="0" w:color="auto"/>
            <w:left w:val="none" w:sz="0" w:space="0" w:color="auto"/>
            <w:bottom w:val="none" w:sz="0" w:space="0" w:color="auto"/>
            <w:right w:val="none" w:sz="0" w:space="0" w:color="auto"/>
          </w:divBdr>
          <w:divsChild>
            <w:div w:id="2076930186">
              <w:marLeft w:val="0"/>
              <w:marRight w:val="0"/>
              <w:marTop w:val="0"/>
              <w:marBottom w:val="0"/>
              <w:divBdr>
                <w:top w:val="none" w:sz="0" w:space="0" w:color="auto"/>
                <w:left w:val="none" w:sz="0" w:space="0" w:color="auto"/>
                <w:bottom w:val="none" w:sz="0" w:space="0" w:color="auto"/>
                <w:right w:val="none" w:sz="0" w:space="0" w:color="auto"/>
              </w:divBdr>
            </w:div>
          </w:divsChild>
        </w:div>
        <w:div w:id="1036780169">
          <w:marLeft w:val="60"/>
          <w:marRight w:val="60"/>
          <w:marTop w:val="100"/>
          <w:marBottom w:val="100"/>
          <w:divBdr>
            <w:top w:val="none" w:sz="0" w:space="0" w:color="auto"/>
            <w:left w:val="none" w:sz="0" w:space="0" w:color="auto"/>
            <w:bottom w:val="none" w:sz="0" w:space="0" w:color="auto"/>
            <w:right w:val="none" w:sz="0" w:space="0" w:color="auto"/>
          </w:divBdr>
          <w:divsChild>
            <w:div w:id="439567903">
              <w:marLeft w:val="0"/>
              <w:marRight w:val="0"/>
              <w:marTop w:val="0"/>
              <w:marBottom w:val="0"/>
              <w:divBdr>
                <w:top w:val="none" w:sz="0" w:space="0" w:color="auto"/>
                <w:left w:val="none" w:sz="0" w:space="0" w:color="auto"/>
                <w:bottom w:val="none" w:sz="0" w:space="0" w:color="auto"/>
                <w:right w:val="none" w:sz="0" w:space="0" w:color="auto"/>
              </w:divBdr>
            </w:div>
          </w:divsChild>
        </w:div>
        <w:div w:id="907768952">
          <w:marLeft w:val="60"/>
          <w:marRight w:val="60"/>
          <w:marTop w:val="100"/>
          <w:marBottom w:val="100"/>
          <w:divBdr>
            <w:top w:val="none" w:sz="0" w:space="0" w:color="auto"/>
            <w:left w:val="none" w:sz="0" w:space="0" w:color="auto"/>
            <w:bottom w:val="none" w:sz="0" w:space="0" w:color="auto"/>
            <w:right w:val="none" w:sz="0" w:space="0" w:color="auto"/>
          </w:divBdr>
          <w:divsChild>
            <w:div w:id="1329403236">
              <w:marLeft w:val="0"/>
              <w:marRight w:val="0"/>
              <w:marTop w:val="0"/>
              <w:marBottom w:val="0"/>
              <w:divBdr>
                <w:top w:val="none" w:sz="0" w:space="0" w:color="auto"/>
                <w:left w:val="none" w:sz="0" w:space="0" w:color="auto"/>
                <w:bottom w:val="none" w:sz="0" w:space="0" w:color="auto"/>
                <w:right w:val="none" w:sz="0" w:space="0" w:color="auto"/>
              </w:divBdr>
            </w:div>
          </w:divsChild>
        </w:div>
        <w:div w:id="711617014">
          <w:marLeft w:val="60"/>
          <w:marRight w:val="60"/>
          <w:marTop w:val="100"/>
          <w:marBottom w:val="100"/>
          <w:divBdr>
            <w:top w:val="none" w:sz="0" w:space="0" w:color="auto"/>
            <w:left w:val="none" w:sz="0" w:space="0" w:color="auto"/>
            <w:bottom w:val="none" w:sz="0" w:space="0" w:color="auto"/>
            <w:right w:val="none" w:sz="0" w:space="0" w:color="auto"/>
          </w:divBdr>
          <w:divsChild>
            <w:div w:id="983968845">
              <w:marLeft w:val="0"/>
              <w:marRight w:val="0"/>
              <w:marTop w:val="0"/>
              <w:marBottom w:val="0"/>
              <w:divBdr>
                <w:top w:val="none" w:sz="0" w:space="0" w:color="auto"/>
                <w:left w:val="none" w:sz="0" w:space="0" w:color="auto"/>
                <w:bottom w:val="none" w:sz="0" w:space="0" w:color="auto"/>
                <w:right w:val="none" w:sz="0" w:space="0" w:color="auto"/>
              </w:divBdr>
            </w:div>
          </w:divsChild>
        </w:div>
        <w:div w:id="1000543596">
          <w:marLeft w:val="60"/>
          <w:marRight w:val="60"/>
          <w:marTop w:val="100"/>
          <w:marBottom w:val="100"/>
          <w:divBdr>
            <w:top w:val="none" w:sz="0" w:space="0" w:color="auto"/>
            <w:left w:val="none" w:sz="0" w:space="0" w:color="auto"/>
            <w:bottom w:val="none" w:sz="0" w:space="0" w:color="auto"/>
            <w:right w:val="none" w:sz="0" w:space="0" w:color="auto"/>
          </w:divBdr>
          <w:divsChild>
            <w:div w:id="678503141">
              <w:marLeft w:val="0"/>
              <w:marRight w:val="0"/>
              <w:marTop w:val="0"/>
              <w:marBottom w:val="0"/>
              <w:divBdr>
                <w:top w:val="none" w:sz="0" w:space="0" w:color="auto"/>
                <w:left w:val="none" w:sz="0" w:space="0" w:color="auto"/>
                <w:bottom w:val="none" w:sz="0" w:space="0" w:color="auto"/>
                <w:right w:val="none" w:sz="0" w:space="0" w:color="auto"/>
              </w:divBdr>
            </w:div>
          </w:divsChild>
        </w:div>
        <w:div w:id="1612275173">
          <w:marLeft w:val="60"/>
          <w:marRight w:val="60"/>
          <w:marTop w:val="100"/>
          <w:marBottom w:val="100"/>
          <w:divBdr>
            <w:top w:val="none" w:sz="0" w:space="0" w:color="auto"/>
            <w:left w:val="none" w:sz="0" w:space="0" w:color="auto"/>
            <w:bottom w:val="none" w:sz="0" w:space="0" w:color="auto"/>
            <w:right w:val="none" w:sz="0" w:space="0" w:color="auto"/>
          </w:divBdr>
        </w:div>
        <w:div w:id="1137450960">
          <w:marLeft w:val="60"/>
          <w:marRight w:val="60"/>
          <w:marTop w:val="100"/>
          <w:marBottom w:val="100"/>
          <w:divBdr>
            <w:top w:val="none" w:sz="0" w:space="0" w:color="auto"/>
            <w:left w:val="none" w:sz="0" w:space="0" w:color="auto"/>
            <w:bottom w:val="none" w:sz="0" w:space="0" w:color="auto"/>
            <w:right w:val="none" w:sz="0" w:space="0" w:color="auto"/>
          </w:divBdr>
        </w:div>
        <w:div w:id="280460501">
          <w:marLeft w:val="60"/>
          <w:marRight w:val="60"/>
          <w:marTop w:val="100"/>
          <w:marBottom w:val="100"/>
          <w:divBdr>
            <w:top w:val="none" w:sz="0" w:space="0" w:color="auto"/>
            <w:left w:val="none" w:sz="0" w:space="0" w:color="auto"/>
            <w:bottom w:val="none" w:sz="0" w:space="0" w:color="auto"/>
            <w:right w:val="none" w:sz="0" w:space="0" w:color="auto"/>
          </w:divBdr>
        </w:div>
        <w:div w:id="759790734">
          <w:marLeft w:val="60"/>
          <w:marRight w:val="60"/>
          <w:marTop w:val="100"/>
          <w:marBottom w:val="100"/>
          <w:divBdr>
            <w:top w:val="none" w:sz="0" w:space="0" w:color="auto"/>
            <w:left w:val="none" w:sz="0" w:space="0" w:color="auto"/>
            <w:bottom w:val="none" w:sz="0" w:space="0" w:color="auto"/>
            <w:right w:val="none" w:sz="0" w:space="0" w:color="auto"/>
          </w:divBdr>
        </w:div>
        <w:div w:id="561870601">
          <w:marLeft w:val="60"/>
          <w:marRight w:val="60"/>
          <w:marTop w:val="100"/>
          <w:marBottom w:val="100"/>
          <w:divBdr>
            <w:top w:val="none" w:sz="0" w:space="0" w:color="auto"/>
            <w:left w:val="none" w:sz="0" w:space="0" w:color="auto"/>
            <w:bottom w:val="none" w:sz="0" w:space="0" w:color="auto"/>
            <w:right w:val="none" w:sz="0" w:space="0" w:color="auto"/>
          </w:divBdr>
          <w:divsChild>
            <w:div w:id="153374973">
              <w:marLeft w:val="0"/>
              <w:marRight w:val="0"/>
              <w:marTop w:val="0"/>
              <w:marBottom w:val="0"/>
              <w:divBdr>
                <w:top w:val="none" w:sz="0" w:space="0" w:color="auto"/>
                <w:left w:val="none" w:sz="0" w:space="0" w:color="auto"/>
                <w:bottom w:val="none" w:sz="0" w:space="0" w:color="auto"/>
                <w:right w:val="none" w:sz="0" w:space="0" w:color="auto"/>
              </w:divBdr>
            </w:div>
          </w:divsChild>
        </w:div>
        <w:div w:id="2060352991">
          <w:marLeft w:val="60"/>
          <w:marRight w:val="60"/>
          <w:marTop w:val="100"/>
          <w:marBottom w:val="100"/>
          <w:divBdr>
            <w:top w:val="none" w:sz="0" w:space="0" w:color="auto"/>
            <w:left w:val="none" w:sz="0" w:space="0" w:color="auto"/>
            <w:bottom w:val="none" w:sz="0" w:space="0" w:color="auto"/>
            <w:right w:val="none" w:sz="0" w:space="0" w:color="auto"/>
          </w:divBdr>
          <w:divsChild>
            <w:div w:id="1032192597">
              <w:marLeft w:val="0"/>
              <w:marRight w:val="0"/>
              <w:marTop w:val="0"/>
              <w:marBottom w:val="0"/>
              <w:divBdr>
                <w:top w:val="none" w:sz="0" w:space="0" w:color="auto"/>
                <w:left w:val="none" w:sz="0" w:space="0" w:color="auto"/>
                <w:bottom w:val="none" w:sz="0" w:space="0" w:color="auto"/>
                <w:right w:val="none" w:sz="0" w:space="0" w:color="auto"/>
              </w:divBdr>
            </w:div>
          </w:divsChild>
        </w:div>
        <w:div w:id="2108650901">
          <w:marLeft w:val="60"/>
          <w:marRight w:val="60"/>
          <w:marTop w:val="100"/>
          <w:marBottom w:val="100"/>
          <w:divBdr>
            <w:top w:val="none" w:sz="0" w:space="0" w:color="auto"/>
            <w:left w:val="none" w:sz="0" w:space="0" w:color="auto"/>
            <w:bottom w:val="none" w:sz="0" w:space="0" w:color="auto"/>
            <w:right w:val="none" w:sz="0" w:space="0" w:color="auto"/>
          </w:divBdr>
        </w:div>
        <w:div w:id="1868061840">
          <w:marLeft w:val="60"/>
          <w:marRight w:val="60"/>
          <w:marTop w:val="100"/>
          <w:marBottom w:val="100"/>
          <w:divBdr>
            <w:top w:val="none" w:sz="0" w:space="0" w:color="auto"/>
            <w:left w:val="none" w:sz="0" w:space="0" w:color="auto"/>
            <w:bottom w:val="none" w:sz="0" w:space="0" w:color="auto"/>
            <w:right w:val="none" w:sz="0" w:space="0" w:color="auto"/>
          </w:divBdr>
          <w:divsChild>
            <w:div w:id="2007588583">
              <w:marLeft w:val="0"/>
              <w:marRight w:val="0"/>
              <w:marTop w:val="0"/>
              <w:marBottom w:val="0"/>
              <w:divBdr>
                <w:top w:val="none" w:sz="0" w:space="0" w:color="auto"/>
                <w:left w:val="none" w:sz="0" w:space="0" w:color="auto"/>
                <w:bottom w:val="none" w:sz="0" w:space="0" w:color="auto"/>
                <w:right w:val="none" w:sz="0" w:space="0" w:color="auto"/>
              </w:divBdr>
            </w:div>
          </w:divsChild>
        </w:div>
        <w:div w:id="267781526">
          <w:marLeft w:val="60"/>
          <w:marRight w:val="60"/>
          <w:marTop w:val="100"/>
          <w:marBottom w:val="100"/>
          <w:divBdr>
            <w:top w:val="none" w:sz="0" w:space="0" w:color="auto"/>
            <w:left w:val="none" w:sz="0" w:space="0" w:color="auto"/>
            <w:bottom w:val="none" w:sz="0" w:space="0" w:color="auto"/>
            <w:right w:val="none" w:sz="0" w:space="0" w:color="auto"/>
          </w:divBdr>
          <w:divsChild>
            <w:div w:id="411857538">
              <w:marLeft w:val="0"/>
              <w:marRight w:val="0"/>
              <w:marTop w:val="0"/>
              <w:marBottom w:val="0"/>
              <w:divBdr>
                <w:top w:val="none" w:sz="0" w:space="0" w:color="auto"/>
                <w:left w:val="none" w:sz="0" w:space="0" w:color="auto"/>
                <w:bottom w:val="none" w:sz="0" w:space="0" w:color="auto"/>
                <w:right w:val="none" w:sz="0" w:space="0" w:color="auto"/>
              </w:divBdr>
            </w:div>
          </w:divsChild>
        </w:div>
        <w:div w:id="1279331276">
          <w:marLeft w:val="60"/>
          <w:marRight w:val="60"/>
          <w:marTop w:val="100"/>
          <w:marBottom w:val="100"/>
          <w:divBdr>
            <w:top w:val="none" w:sz="0" w:space="0" w:color="auto"/>
            <w:left w:val="none" w:sz="0" w:space="0" w:color="auto"/>
            <w:bottom w:val="none" w:sz="0" w:space="0" w:color="auto"/>
            <w:right w:val="none" w:sz="0" w:space="0" w:color="auto"/>
          </w:divBdr>
        </w:div>
        <w:div w:id="351953363">
          <w:marLeft w:val="60"/>
          <w:marRight w:val="60"/>
          <w:marTop w:val="100"/>
          <w:marBottom w:val="100"/>
          <w:divBdr>
            <w:top w:val="none" w:sz="0" w:space="0" w:color="auto"/>
            <w:left w:val="none" w:sz="0" w:space="0" w:color="auto"/>
            <w:bottom w:val="none" w:sz="0" w:space="0" w:color="auto"/>
            <w:right w:val="none" w:sz="0" w:space="0" w:color="auto"/>
          </w:divBdr>
        </w:div>
        <w:div w:id="154348125">
          <w:marLeft w:val="60"/>
          <w:marRight w:val="60"/>
          <w:marTop w:val="100"/>
          <w:marBottom w:val="100"/>
          <w:divBdr>
            <w:top w:val="none" w:sz="0" w:space="0" w:color="auto"/>
            <w:left w:val="none" w:sz="0" w:space="0" w:color="auto"/>
            <w:bottom w:val="none" w:sz="0" w:space="0" w:color="auto"/>
            <w:right w:val="none" w:sz="0" w:space="0" w:color="auto"/>
          </w:divBdr>
        </w:div>
        <w:div w:id="1096054761">
          <w:marLeft w:val="60"/>
          <w:marRight w:val="60"/>
          <w:marTop w:val="100"/>
          <w:marBottom w:val="100"/>
          <w:divBdr>
            <w:top w:val="none" w:sz="0" w:space="0" w:color="auto"/>
            <w:left w:val="none" w:sz="0" w:space="0" w:color="auto"/>
            <w:bottom w:val="none" w:sz="0" w:space="0" w:color="auto"/>
            <w:right w:val="none" w:sz="0" w:space="0" w:color="auto"/>
          </w:divBdr>
        </w:div>
        <w:div w:id="1510094865">
          <w:marLeft w:val="60"/>
          <w:marRight w:val="60"/>
          <w:marTop w:val="100"/>
          <w:marBottom w:val="100"/>
          <w:divBdr>
            <w:top w:val="none" w:sz="0" w:space="0" w:color="auto"/>
            <w:left w:val="none" w:sz="0" w:space="0" w:color="auto"/>
            <w:bottom w:val="none" w:sz="0" w:space="0" w:color="auto"/>
            <w:right w:val="none" w:sz="0" w:space="0" w:color="auto"/>
          </w:divBdr>
        </w:div>
        <w:div w:id="1925609019">
          <w:marLeft w:val="60"/>
          <w:marRight w:val="60"/>
          <w:marTop w:val="100"/>
          <w:marBottom w:val="100"/>
          <w:divBdr>
            <w:top w:val="none" w:sz="0" w:space="0" w:color="auto"/>
            <w:left w:val="none" w:sz="0" w:space="0" w:color="auto"/>
            <w:bottom w:val="none" w:sz="0" w:space="0" w:color="auto"/>
            <w:right w:val="none" w:sz="0" w:space="0" w:color="auto"/>
          </w:divBdr>
        </w:div>
        <w:div w:id="1547327496">
          <w:marLeft w:val="60"/>
          <w:marRight w:val="60"/>
          <w:marTop w:val="100"/>
          <w:marBottom w:val="100"/>
          <w:divBdr>
            <w:top w:val="none" w:sz="0" w:space="0" w:color="auto"/>
            <w:left w:val="none" w:sz="0" w:space="0" w:color="auto"/>
            <w:bottom w:val="none" w:sz="0" w:space="0" w:color="auto"/>
            <w:right w:val="none" w:sz="0" w:space="0" w:color="auto"/>
          </w:divBdr>
          <w:divsChild>
            <w:div w:id="1733381031">
              <w:marLeft w:val="0"/>
              <w:marRight w:val="0"/>
              <w:marTop w:val="0"/>
              <w:marBottom w:val="0"/>
              <w:divBdr>
                <w:top w:val="none" w:sz="0" w:space="0" w:color="auto"/>
                <w:left w:val="none" w:sz="0" w:space="0" w:color="auto"/>
                <w:bottom w:val="none" w:sz="0" w:space="0" w:color="auto"/>
                <w:right w:val="none" w:sz="0" w:space="0" w:color="auto"/>
              </w:divBdr>
            </w:div>
          </w:divsChild>
        </w:div>
        <w:div w:id="596136246">
          <w:marLeft w:val="60"/>
          <w:marRight w:val="60"/>
          <w:marTop w:val="100"/>
          <w:marBottom w:val="100"/>
          <w:divBdr>
            <w:top w:val="none" w:sz="0" w:space="0" w:color="auto"/>
            <w:left w:val="none" w:sz="0" w:space="0" w:color="auto"/>
            <w:bottom w:val="none" w:sz="0" w:space="0" w:color="auto"/>
            <w:right w:val="none" w:sz="0" w:space="0" w:color="auto"/>
          </w:divBdr>
          <w:divsChild>
            <w:div w:id="1461217558">
              <w:marLeft w:val="0"/>
              <w:marRight w:val="0"/>
              <w:marTop w:val="0"/>
              <w:marBottom w:val="0"/>
              <w:divBdr>
                <w:top w:val="none" w:sz="0" w:space="0" w:color="auto"/>
                <w:left w:val="none" w:sz="0" w:space="0" w:color="auto"/>
                <w:bottom w:val="none" w:sz="0" w:space="0" w:color="auto"/>
                <w:right w:val="none" w:sz="0" w:space="0" w:color="auto"/>
              </w:divBdr>
            </w:div>
          </w:divsChild>
        </w:div>
        <w:div w:id="1550264626">
          <w:marLeft w:val="60"/>
          <w:marRight w:val="60"/>
          <w:marTop w:val="100"/>
          <w:marBottom w:val="100"/>
          <w:divBdr>
            <w:top w:val="none" w:sz="0" w:space="0" w:color="auto"/>
            <w:left w:val="none" w:sz="0" w:space="0" w:color="auto"/>
            <w:bottom w:val="none" w:sz="0" w:space="0" w:color="auto"/>
            <w:right w:val="none" w:sz="0" w:space="0" w:color="auto"/>
          </w:divBdr>
          <w:divsChild>
            <w:div w:id="363530376">
              <w:marLeft w:val="0"/>
              <w:marRight w:val="0"/>
              <w:marTop w:val="0"/>
              <w:marBottom w:val="0"/>
              <w:divBdr>
                <w:top w:val="none" w:sz="0" w:space="0" w:color="auto"/>
                <w:left w:val="none" w:sz="0" w:space="0" w:color="auto"/>
                <w:bottom w:val="none" w:sz="0" w:space="0" w:color="auto"/>
                <w:right w:val="none" w:sz="0" w:space="0" w:color="auto"/>
              </w:divBdr>
            </w:div>
          </w:divsChild>
        </w:div>
        <w:div w:id="42295358">
          <w:marLeft w:val="60"/>
          <w:marRight w:val="60"/>
          <w:marTop w:val="100"/>
          <w:marBottom w:val="100"/>
          <w:divBdr>
            <w:top w:val="none" w:sz="0" w:space="0" w:color="auto"/>
            <w:left w:val="none" w:sz="0" w:space="0" w:color="auto"/>
            <w:bottom w:val="none" w:sz="0" w:space="0" w:color="auto"/>
            <w:right w:val="none" w:sz="0" w:space="0" w:color="auto"/>
          </w:divBdr>
          <w:divsChild>
            <w:div w:id="1929540973">
              <w:marLeft w:val="0"/>
              <w:marRight w:val="0"/>
              <w:marTop w:val="0"/>
              <w:marBottom w:val="0"/>
              <w:divBdr>
                <w:top w:val="none" w:sz="0" w:space="0" w:color="auto"/>
                <w:left w:val="none" w:sz="0" w:space="0" w:color="auto"/>
                <w:bottom w:val="none" w:sz="0" w:space="0" w:color="auto"/>
                <w:right w:val="none" w:sz="0" w:space="0" w:color="auto"/>
              </w:divBdr>
            </w:div>
          </w:divsChild>
        </w:div>
        <w:div w:id="1482698218">
          <w:marLeft w:val="60"/>
          <w:marRight w:val="60"/>
          <w:marTop w:val="100"/>
          <w:marBottom w:val="100"/>
          <w:divBdr>
            <w:top w:val="none" w:sz="0" w:space="0" w:color="auto"/>
            <w:left w:val="none" w:sz="0" w:space="0" w:color="auto"/>
            <w:bottom w:val="none" w:sz="0" w:space="0" w:color="auto"/>
            <w:right w:val="none" w:sz="0" w:space="0" w:color="auto"/>
          </w:divBdr>
        </w:div>
        <w:div w:id="1764716695">
          <w:marLeft w:val="60"/>
          <w:marRight w:val="60"/>
          <w:marTop w:val="100"/>
          <w:marBottom w:val="100"/>
          <w:divBdr>
            <w:top w:val="none" w:sz="0" w:space="0" w:color="auto"/>
            <w:left w:val="none" w:sz="0" w:space="0" w:color="auto"/>
            <w:bottom w:val="none" w:sz="0" w:space="0" w:color="auto"/>
            <w:right w:val="none" w:sz="0" w:space="0" w:color="auto"/>
          </w:divBdr>
          <w:divsChild>
            <w:div w:id="2131438020">
              <w:marLeft w:val="0"/>
              <w:marRight w:val="0"/>
              <w:marTop w:val="0"/>
              <w:marBottom w:val="0"/>
              <w:divBdr>
                <w:top w:val="none" w:sz="0" w:space="0" w:color="auto"/>
                <w:left w:val="none" w:sz="0" w:space="0" w:color="auto"/>
                <w:bottom w:val="none" w:sz="0" w:space="0" w:color="auto"/>
                <w:right w:val="none" w:sz="0" w:space="0" w:color="auto"/>
              </w:divBdr>
            </w:div>
          </w:divsChild>
        </w:div>
        <w:div w:id="464589210">
          <w:marLeft w:val="60"/>
          <w:marRight w:val="60"/>
          <w:marTop w:val="100"/>
          <w:marBottom w:val="100"/>
          <w:divBdr>
            <w:top w:val="none" w:sz="0" w:space="0" w:color="auto"/>
            <w:left w:val="none" w:sz="0" w:space="0" w:color="auto"/>
            <w:bottom w:val="none" w:sz="0" w:space="0" w:color="auto"/>
            <w:right w:val="none" w:sz="0" w:space="0" w:color="auto"/>
          </w:divBdr>
          <w:divsChild>
            <w:div w:id="1776293577">
              <w:marLeft w:val="0"/>
              <w:marRight w:val="0"/>
              <w:marTop w:val="0"/>
              <w:marBottom w:val="0"/>
              <w:divBdr>
                <w:top w:val="none" w:sz="0" w:space="0" w:color="auto"/>
                <w:left w:val="none" w:sz="0" w:space="0" w:color="auto"/>
                <w:bottom w:val="none" w:sz="0" w:space="0" w:color="auto"/>
                <w:right w:val="none" w:sz="0" w:space="0" w:color="auto"/>
              </w:divBdr>
            </w:div>
          </w:divsChild>
        </w:div>
        <w:div w:id="922181072">
          <w:marLeft w:val="60"/>
          <w:marRight w:val="60"/>
          <w:marTop w:val="100"/>
          <w:marBottom w:val="100"/>
          <w:divBdr>
            <w:top w:val="none" w:sz="0" w:space="0" w:color="auto"/>
            <w:left w:val="none" w:sz="0" w:space="0" w:color="auto"/>
            <w:bottom w:val="none" w:sz="0" w:space="0" w:color="auto"/>
            <w:right w:val="none" w:sz="0" w:space="0" w:color="auto"/>
          </w:divBdr>
          <w:divsChild>
            <w:div w:id="1445533932">
              <w:marLeft w:val="0"/>
              <w:marRight w:val="0"/>
              <w:marTop w:val="0"/>
              <w:marBottom w:val="0"/>
              <w:divBdr>
                <w:top w:val="none" w:sz="0" w:space="0" w:color="auto"/>
                <w:left w:val="none" w:sz="0" w:space="0" w:color="auto"/>
                <w:bottom w:val="none" w:sz="0" w:space="0" w:color="auto"/>
                <w:right w:val="none" w:sz="0" w:space="0" w:color="auto"/>
              </w:divBdr>
            </w:div>
          </w:divsChild>
        </w:div>
        <w:div w:id="1724404332">
          <w:marLeft w:val="60"/>
          <w:marRight w:val="60"/>
          <w:marTop w:val="100"/>
          <w:marBottom w:val="100"/>
          <w:divBdr>
            <w:top w:val="none" w:sz="0" w:space="0" w:color="auto"/>
            <w:left w:val="none" w:sz="0" w:space="0" w:color="auto"/>
            <w:bottom w:val="none" w:sz="0" w:space="0" w:color="auto"/>
            <w:right w:val="none" w:sz="0" w:space="0" w:color="auto"/>
          </w:divBdr>
          <w:divsChild>
            <w:div w:id="569001655">
              <w:marLeft w:val="0"/>
              <w:marRight w:val="0"/>
              <w:marTop w:val="0"/>
              <w:marBottom w:val="0"/>
              <w:divBdr>
                <w:top w:val="none" w:sz="0" w:space="0" w:color="auto"/>
                <w:left w:val="none" w:sz="0" w:space="0" w:color="auto"/>
                <w:bottom w:val="none" w:sz="0" w:space="0" w:color="auto"/>
                <w:right w:val="none" w:sz="0" w:space="0" w:color="auto"/>
              </w:divBdr>
            </w:div>
          </w:divsChild>
        </w:div>
        <w:div w:id="439690006">
          <w:marLeft w:val="60"/>
          <w:marRight w:val="60"/>
          <w:marTop w:val="100"/>
          <w:marBottom w:val="100"/>
          <w:divBdr>
            <w:top w:val="none" w:sz="0" w:space="0" w:color="auto"/>
            <w:left w:val="none" w:sz="0" w:space="0" w:color="auto"/>
            <w:bottom w:val="none" w:sz="0" w:space="0" w:color="auto"/>
            <w:right w:val="none" w:sz="0" w:space="0" w:color="auto"/>
          </w:divBdr>
        </w:div>
        <w:div w:id="165636529">
          <w:marLeft w:val="60"/>
          <w:marRight w:val="60"/>
          <w:marTop w:val="100"/>
          <w:marBottom w:val="100"/>
          <w:divBdr>
            <w:top w:val="none" w:sz="0" w:space="0" w:color="auto"/>
            <w:left w:val="none" w:sz="0" w:space="0" w:color="auto"/>
            <w:bottom w:val="none" w:sz="0" w:space="0" w:color="auto"/>
            <w:right w:val="none" w:sz="0" w:space="0" w:color="auto"/>
          </w:divBdr>
        </w:div>
        <w:div w:id="1276594449">
          <w:marLeft w:val="60"/>
          <w:marRight w:val="60"/>
          <w:marTop w:val="100"/>
          <w:marBottom w:val="100"/>
          <w:divBdr>
            <w:top w:val="none" w:sz="0" w:space="0" w:color="auto"/>
            <w:left w:val="none" w:sz="0" w:space="0" w:color="auto"/>
            <w:bottom w:val="none" w:sz="0" w:space="0" w:color="auto"/>
            <w:right w:val="none" w:sz="0" w:space="0" w:color="auto"/>
          </w:divBdr>
        </w:div>
        <w:div w:id="951976803">
          <w:marLeft w:val="60"/>
          <w:marRight w:val="60"/>
          <w:marTop w:val="100"/>
          <w:marBottom w:val="100"/>
          <w:divBdr>
            <w:top w:val="none" w:sz="0" w:space="0" w:color="auto"/>
            <w:left w:val="none" w:sz="0" w:space="0" w:color="auto"/>
            <w:bottom w:val="none" w:sz="0" w:space="0" w:color="auto"/>
            <w:right w:val="none" w:sz="0" w:space="0" w:color="auto"/>
          </w:divBdr>
        </w:div>
        <w:div w:id="726488363">
          <w:marLeft w:val="60"/>
          <w:marRight w:val="60"/>
          <w:marTop w:val="100"/>
          <w:marBottom w:val="100"/>
          <w:divBdr>
            <w:top w:val="none" w:sz="0" w:space="0" w:color="auto"/>
            <w:left w:val="none" w:sz="0" w:space="0" w:color="auto"/>
            <w:bottom w:val="none" w:sz="0" w:space="0" w:color="auto"/>
            <w:right w:val="none" w:sz="0" w:space="0" w:color="auto"/>
          </w:divBdr>
          <w:divsChild>
            <w:div w:id="37975967">
              <w:marLeft w:val="0"/>
              <w:marRight w:val="0"/>
              <w:marTop w:val="0"/>
              <w:marBottom w:val="0"/>
              <w:divBdr>
                <w:top w:val="none" w:sz="0" w:space="0" w:color="auto"/>
                <w:left w:val="none" w:sz="0" w:space="0" w:color="auto"/>
                <w:bottom w:val="none" w:sz="0" w:space="0" w:color="auto"/>
                <w:right w:val="none" w:sz="0" w:space="0" w:color="auto"/>
              </w:divBdr>
            </w:div>
          </w:divsChild>
        </w:div>
        <w:div w:id="1325235638">
          <w:marLeft w:val="60"/>
          <w:marRight w:val="60"/>
          <w:marTop w:val="100"/>
          <w:marBottom w:val="100"/>
          <w:divBdr>
            <w:top w:val="none" w:sz="0" w:space="0" w:color="auto"/>
            <w:left w:val="none" w:sz="0" w:space="0" w:color="auto"/>
            <w:bottom w:val="none" w:sz="0" w:space="0" w:color="auto"/>
            <w:right w:val="none" w:sz="0" w:space="0" w:color="auto"/>
          </w:divBdr>
          <w:divsChild>
            <w:div w:id="1970238190">
              <w:marLeft w:val="0"/>
              <w:marRight w:val="0"/>
              <w:marTop w:val="0"/>
              <w:marBottom w:val="0"/>
              <w:divBdr>
                <w:top w:val="none" w:sz="0" w:space="0" w:color="auto"/>
                <w:left w:val="none" w:sz="0" w:space="0" w:color="auto"/>
                <w:bottom w:val="none" w:sz="0" w:space="0" w:color="auto"/>
                <w:right w:val="none" w:sz="0" w:space="0" w:color="auto"/>
              </w:divBdr>
            </w:div>
          </w:divsChild>
        </w:div>
        <w:div w:id="1713725593">
          <w:marLeft w:val="60"/>
          <w:marRight w:val="60"/>
          <w:marTop w:val="100"/>
          <w:marBottom w:val="100"/>
          <w:divBdr>
            <w:top w:val="none" w:sz="0" w:space="0" w:color="auto"/>
            <w:left w:val="none" w:sz="0" w:space="0" w:color="auto"/>
            <w:bottom w:val="none" w:sz="0" w:space="0" w:color="auto"/>
            <w:right w:val="none" w:sz="0" w:space="0" w:color="auto"/>
          </w:divBdr>
        </w:div>
        <w:div w:id="378436307">
          <w:marLeft w:val="60"/>
          <w:marRight w:val="60"/>
          <w:marTop w:val="100"/>
          <w:marBottom w:val="100"/>
          <w:divBdr>
            <w:top w:val="none" w:sz="0" w:space="0" w:color="auto"/>
            <w:left w:val="none" w:sz="0" w:space="0" w:color="auto"/>
            <w:bottom w:val="none" w:sz="0" w:space="0" w:color="auto"/>
            <w:right w:val="none" w:sz="0" w:space="0" w:color="auto"/>
          </w:divBdr>
          <w:divsChild>
            <w:div w:id="1707176658">
              <w:marLeft w:val="0"/>
              <w:marRight w:val="0"/>
              <w:marTop w:val="0"/>
              <w:marBottom w:val="0"/>
              <w:divBdr>
                <w:top w:val="none" w:sz="0" w:space="0" w:color="auto"/>
                <w:left w:val="none" w:sz="0" w:space="0" w:color="auto"/>
                <w:bottom w:val="none" w:sz="0" w:space="0" w:color="auto"/>
                <w:right w:val="none" w:sz="0" w:space="0" w:color="auto"/>
              </w:divBdr>
            </w:div>
          </w:divsChild>
        </w:div>
        <w:div w:id="1319534438">
          <w:marLeft w:val="60"/>
          <w:marRight w:val="60"/>
          <w:marTop w:val="100"/>
          <w:marBottom w:val="100"/>
          <w:divBdr>
            <w:top w:val="none" w:sz="0" w:space="0" w:color="auto"/>
            <w:left w:val="none" w:sz="0" w:space="0" w:color="auto"/>
            <w:bottom w:val="none" w:sz="0" w:space="0" w:color="auto"/>
            <w:right w:val="none" w:sz="0" w:space="0" w:color="auto"/>
          </w:divBdr>
          <w:divsChild>
            <w:div w:id="5244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Администрация</cp:lastModifiedBy>
  <cp:revision>6</cp:revision>
  <cp:lastPrinted>2020-01-20T06:24:00Z</cp:lastPrinted>
  <dcterms:created xsi:type="dcterms:W3CDTF">2019-01-02T13:10:00Z</dcterms:created>
  <dcterms:modified xsi:type="dcterms:W3CDTF">2020-01-20T06:25:00Z</dcterms:modified>
</cp:coreProperties>
</file>