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6765" w:rsidRPr="004D17B3" w:rsidRDefault="004D17B3" w:rsidP="004D17B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Приложение 1</w:t>
      </w:r>
    </w:p>
    <w:p w:rsidR="004D17B3" w:rsidRDefault="004D17B3" w:rsidP="004D17B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4D17B3">
        <w:rPr>
          <w:rFonts w:ascii="Times New Roman" w:hAnsi="Times New Roman" w:cs="Times New Roman"/>
          <w:sz w:val="20"/>
          <w:szCs w:val="20"/>
        </w:rPr>
        <w:t xml:space="preserve"> Постановлению </w:t>
      </w:r>
    </w:p>
    <w:p w:rsidR="004D17B3" w:rsidRDefault="004D17B3" w:rsidP="004D17B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Администрации МО «Подюжское»</w:t>
      </w:r>
    </w:p>
    <w:p w:rsidR="00CD1A02" w:rsidRPr="00CD1A02" w:rsidRDefault="00CD1A02" w:rsidP="00CD1A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1A0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25.07.2024 № 23</w:t>
      </w:r>
    </w:p>
    <w:p w:rsidR="004D17B3" w:rsidRDefault="004D17B3" w:rsidP="004D17B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D17B3" w:rsidRDefault="004D17B3" w:rsidP="004D17B3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4D17B3" w:rsidRPr="00E31974" w:rsidRDefault="00E31974" w:rsidP="004D17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С Х Е М А</w:t>
      </w:r>
    </w:p>
    <w:p w:rsidR="00E31974" w:rsidRPr="00E31974" w:rsidRDefault="00E31974" w:rsidP="004D17B3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Расположения площадки для выгула животных</w:t>
      </w:r>
    </w:p>
    <w:p w:rsidR="00E31974" w:rsidRDefault="00E31974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Архангельская область, Коношский район, поселок Подюга, </w:t>
      </w:r>
    </w:p>
    <w:p w:rsidR="00E31974" w:rsidRDefault="00E31974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Привокзальная, дом 49, сооружение 1</w:t>
      </w:r>
    </w:p>
    <w:p w:rsidR="00E31974" w:rsidRDefault="00E31974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31E" w:rsidRDefault="00D4331E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31974" w:rsidRDefault="00E31974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148872"/>
            <wp:effectExtent l="19050" t="0" r="3175" b="0"/>
            <wp:docPr id="1" name="Рисунок 1" descr="C:\Users\МО Подюжское\YandexDisk\Скриншоты\2024-08-13_14-19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О Подюжское\YandexDisk\Скриншоты\2024-08-13_14-19-07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8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331E" w:rsidRDefault="00D4331E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31E" w:rsidRDefault="00D4331E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31E" w:rsidRDefault="00D4331E" w:rsidP="004D17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331E" w:rsidRDefault="00D4331E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31E">
        <w:rPr>
          <w:rFonts w:ascii="Times New Roman" w:hAnsi="Times New Roman" w:cs="Times New Roman"/>
          <w:sz w:val="28"/>
          <w:szCs w:val="28"/>
          <w:u w:val="single"/>
        </w:rPr>
        <w:t>Краткое описание:</w:t>
      </w:r>
    </w:p>
    <w:p w:rsidR="00D4331E" w:rsidRPr="00D4331E" w:rsidRDefault="00D4331E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D4331E" w:rsidRDefault="00D4331E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покрытия – песчано-земляное</w:t>
      </w:r>
    </w:p>
    <w:p w:rsidR="00D4331E" w:rsidRDefault="00D4331E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– 400 кв.м.</w:t>
      </w:r>
    </w:p>
    <w:p w:rsidR="00D4331E" w:rsidRDefault="00D4331E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ограждения – не менее 1,5 м</w:t>
      </w:r>
    </w:p>
    <w:p w:rsidR="00D4331E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до жилых домов – не менее 25 м</w:t>
      </w:r>
    </w:p>
    <w:p w:rsidR="00D4331E" w:rsidRDefault="00D4331E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9AA" w:rsidRDefault="002B59AA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9AA" w:rsidRDefault="002B59AA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Pr="004D17B3" w:rsidRDefault="005B068B" w:rsidP="005B068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5B068B" w:rsidRDefault="005B068B" w:rsidP="005B068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4D17B3">
        <w:rPr>
          <w:rFonts w:ascii="Times New Roman" w:hAnsi="Times New Roman" w:cs="Times New Roman"/>
          <w:sz w:val="20"/>
          <w:szCs w:val="20"/>
        </w:rPr>
        <w:t xml:space="preserve"> Постановлению </w:t>
      </w:r>
    </w:p>
    <w:p w:rsidR="005B068B" w:rsidRDefault="005B068B" w:rsidP="005B068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Администрации МО «Подюжское»</w:t>
      </w:r>
    </w:p>
    <w:p w:rsidR="00CD1A02" w:rsidRPr="00CD1A02" w:rsidRDefault="00CD1A02" w:rsidP="00CD1A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1A0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25.07.2024 № 23</w:t>
      </w:r>
    </w:p>
    <w:p w:rsidR="005B068B" w:rsidRDefault="005B068B" w:rsidP="005B068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B068B" w:rsidRDefault="005B068B" w:rsidP="005B068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B068B" w:rsidRDefault="005B068B" w:rsidP="005B068B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B068B" w:rsidRPr="00E31974" w:rsidRDefault="005B068B" w:rsidP="005B06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С Х Е М А</w:t>
      </w:r>
    </w:p>
    <w:p w:rsidR="005B068B" w:rsidRPr="00E31974" w:rsidRDefault="005B068B" w:rsidP="005B06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Расположения площадки для выгула животных</w:t>
      </w:r>
    </w:p>
    <w:p w:rsidR="005B068B" w:rsidRDefault="005B068B" w:rsidP="005B06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Архангельская область, Коношский район, деревня Николаевка, </w:t>
      </w:r>
    </w:p>
    <w:p w:rsidR="005B068B" w:rsidRDefault="005B068B" w:rsidP="005B06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Центральная, дом 60, сооружение 1</w:t>
      </w: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068B" w:rsidRDefault="005B068B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1725" cy="3429000"/>
            <wp:effectExtent l="19050" t="0" r="9525" b="0"/>
            <wp:docPr id="3" name="Рисунок 2" descr="C:\Users\МО Подюжское\YandexDisk\Скриншоты\2024-08-13_14-21-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 Подюжское\YandexDisk\Скриншоты\2024-08-13_14-21-4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289" cy="3438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31E">
        <w:rPr>
          <w:rFonts w:ascii="Times New Roman" w:hAnsi="Times New Roman" w:cs="Times New Roman"/>
          <w:sz w:val="28"/>
          <w:szCs w:val="28"/>
          <w:u w:val="single"/>
        </w:rPr>
        <w:t>Краткое описание:</w:t>
      </w:r>
    </w:p>
    <w:p w:rsidR="00861B46" w:rsidRPr="00D4331E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покрытия – песчано-земляное</w:t>
      </w: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– 400 кв.м.</w:t>
      </w: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ограждения – не менее 1,5 м</w:t>
      </w: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до жилых домов – не менее 25 м</w:t>
      </w: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868" w:rsidRDefault="005E5868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D433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61B46" w:rsidRPr="004D17B3" w:rsidRDefault="00861B46" w:rsidP="00861B4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Приложение 1</w:t>
      </w:r>
    </w:p>
    <w:p w:rsidR="00861B46" w:rsidRDefault="00861B46" w:rsidP="00861B4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4D17B3">
        <w:rPr>
          <w:rFonts w:ascii="Times New Roman" w:hAnsi="Times New Roman" w:cs="Times New Roman"/>
          <w:sz w:val="20"/>
          <w:szCs w:val="20"/>
        </w:rPr>
        <w:t xml:space="preserve"> Постановлению </w:t>
      </w:r>
    </w:p>
    <w:p w:rsidR="00861B46" w:rsidRDefault="00861B46" w:rsidP="00861B4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Администрации МО «Подюжское»</w:t>
      </w:r>
    </w:p>
    <w:p w:rsidR="00CD1A02" w:rsidRPr="00CD1A02" w:rsidRDefault="00CD1A02" w:rsidP="00CD1A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1A0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25.07.2024 № 23</w:t>
      </w:r>
    </w:p>
    <w:p w:rsidR="00861B46" w:rsidRDefault="00861B46" w:rsidP="00861B4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61B46" w:rsidRDefault="00861B46" w:rsidP="00861B4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61B46" w:rsidRDefault="00861B46" w:rsidP="00861B46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861B46" w:rsidRPr="00E31974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С Х Е М А</w:t>
      </w:r>
    </w:p>
    <w:p w:rsidR="00861B46" w:rsidRPr="00E31974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Расположения площадки для выгула животных</w:t>
      </w:r>
    </w:p>
    <w:p w:rsidR="00861B46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Архангельская область, Коношский район, поселок Новый, </w:t>
      </w:r>
    </w:p>
    <w:p w:rsidR="00861B46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Майская, дом 2, сооружение 1</w:t>
      </w:r>
    </w:p>
    <w:p w:rsidR="00861B46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3825" cy="4848225"/>
            <wp:effectExtent l="19050" t="0" r="9525" b="0"/>
            <wp:docPr id="4" name="Рисунок 3" descr="C:\Users\МО Подюжское\YandexDisk\Скриншоты\2024-08-13_14-23-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 Подюжское\YandexDisk\Скриншоты\2024-08-13_14-23-5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B46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31E">
        <w:rPr>
          <w:rFonts w:ascii="Times New Roman" w:hAnsi="Times New Roman" w:cs="Times New Roman"/>
          <w:sz w:val="28"/>
          <w:szCs w:val="28"/>
          <w:u w:val="single"/>
        </w:rPr>
        <w:t>Краткое описание:</w:t>
      </w:r>
    </w:p>
    <w:p w:rsidR="00861B46" w:rsidRPr="00D4331E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покрытия – песчано-земляное</w:t>
      </w: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– 400 кв.м.</w:t>
      </w: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ограждения – не менее 1,5 м</w:t>
      </w:r>
    </w:p>
    <w:p w:rsidR="00861B46" w:rsidRDefault="00861B46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до жилых домов – не менее 25 м</w:t>
      </w:r>
    </w:p>
    <w:p w:rsidR="005E5868" w:rsidRDefault="005E5868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868" w:rsidRDefault="005E5868" w:rsidP="00861B4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9AA" w:rsidRDefault="002B59AA" w:rsidP="00CD1A0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B59AA" w:rsidRPr="004D17B3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2B59AA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4D17B3">
        <w:rPr>
          <w:rFonts w:ascii="Times New Roman" w:hAnsi="Times New Roman" w:cs="Times New Roman"/>
          <w:sz w:val="20"/>
          <w:szCs w:val="20"/>
        </w:rPr>
        <w:t xml:space="preserve"> Постановлению </w:t>
      </w:r>
    </w:p>
    <w:p w:rsidR="002B59AA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Администрации МО «Подюжское»</w:t>
      </w:r>
    </w:p>
    <w:p w:rsidR="00CD1A02" w:rsidRPr="00CD1A02" w:rsidRDefault="00CD1A02" w:rsidP="00CD1A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1A0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25.07.2024 № 23</w:t>
      </w:r>
    </w:p>
    <w:p w:rsidR="002B59AA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B59AA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B59AA" w:rsidRPr="00E31974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С Х Е М А</w:t>
      </w:r>
    </w:p>
    <w:p w:rsidR="002B59AA" w:rsidRPr="00E31974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Расположения площадки для выгула животных</w:t>
      </w:r>
    </w:p>
    <w:p w:rsidR="002B59AA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Архангельская область, Коношский район, поселок Кварзангский, </w:t>
      </w:r>
    </w:p>
    <w:p w:rsidR="002B59AA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 2, сооружение 1</w:t>
      </w:r>
    </w:p>
    <w:p w:rsidR="002B59AA" w:rsidRDefault="002B59AA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9AA" w:rsidRDefault="002B59AA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5772150"/>
            <wp:effectExtent l="19050" t="0" r="9525" b="0"/>
            <wp:docPr id="5" name="Рисунок 4" descr="C:\Users\МО Подюжское\YandexDisk\Скриншоты\2024-08-13_14-26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 Подюжское\YandexDisk\Скриншоты\2024-08-13_14-26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AA" w:rsidRDefault="002B59AA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31E">
        <w:rPr>
          <w:rFonts w:ascii="Times New Roman" w:hAnsi="Times New Roman" w:cs="Times New Roman"/>
          <w:sz w:val="28"/>
          <w:szCs w:val="28"/>
          <w:u w:val="single"/>
        </w:rPr>
        <w:t>Краткое описание:</w:t>
      </w:r>
    </w:p>
    <w:p w:rsidR="002B59AA" w:rsidRPr="00D4331E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покрытия – песчано-земляное</w:t>
      </w: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– 400 кв.м.</w:t>
      </w: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ограждения – не менее 1,5 м</w:t>
      </w: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до жилых домов – не менее 25 м</w:t>
      </w:r>
    </w:p>
    <w:p w:rsidR="005E5868" w:rsidRDefault="005E5868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5868" w:rsidRDefault="005E5868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B59AA" w:rsidRPr="004D17B3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2B59AA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4D17B3">
        <w:rPr>
          <w:rFonts w:ascii="Times New Roman" w:hAnsi="Times New Roman" w:cs="Times New Roman"/>
          <w:sz w:val="20"/>
          <w:szCs w:val="20"/>
        </w:rPr>
        <w:t xml:space="preserve"> Постановлению </w:t>
      </w:r>
    </w:p>
    <w:p w:rsidR="002B59AA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Администрации МО «Подюжское»</w:t>
      </w:r>
    </w:p>
    <w:p w:rsidR="00CD1A02" w:rsidRPr="00CD1A02" w:rsidRDefault="00CD1A02" w:rsidP="00CD1A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1A0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25.07.2024 № 23</w:t>
      </w:r>
    </w:p>
    <w:p w:rsidR="002B59AA" w:rsidRDefault="002B59AA" w:rsidP="00CD1A02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2B59AA" w:rsidRDefault="002B59AA" w:rsidP="002B59AA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B59AA" w:rsidRPr="00E31974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С Х Е М А</w:t>
      </w:r>
    </w:p>
    <w:p w:rsidR="002B59AA" w:rsidRPr="00E31974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Расположения площадки для выгула животных</w:t>
      </w:r>
    </w:p>
    <w:p w:rsidR="002B59AA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Архангельская область, Коношский район, деревня Вельцы, </w:t>
      </w:r>
    </w:p>
    <w:p w:rsidR="002B59AA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Центральная, дом 42, сооружение 1</w:t>
      </w:r>
    </w:p>
    <w:p w:rsidR="002B59AA" w:rsidRDefault="002B59AA" w:rsidP="002B59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9AA" w:rsidRDefault="002B59AA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6124575"/>
            <wp:effectExtent l="19050" t="0" r="0" b="0"/>
            <wp:docPr id="6" name="Рисунок 5" descr="C:\Users\МО Подюжское\YandexDisk\Скриншоты\2024-08-13_14-27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 Подюжское\YandexDisk\Скриншоты\2024-08-13_14-27-4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12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59AA" w:rsidRDefault="002B59AA" w:rsidP="00861B4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31E">
        <w:rPr>
          <w:rFonts w:ascii="Times New Roman" w:hAnsi="Times New Roman" w:cs="Times New Roman"/>
          <w:sz w:val="28"/>
          <w:szCs w:val="28"/>
          <w:u w:val="single"/>
        </w:rPr>
        <w:t>Краткое описание:</w:t>
      </w:r>
    </w:p>
    <w:p w:rsidR="002B59AA" w:rsidRPr="00D4331E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покрытия – песчано-земляное</w:t>
      </w: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– 400 кв.м.</w:t>
      </w: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ограждения – не менее 1,5 м</w:t>
      </w:r>
    </w:p>
    <w:p w:rsidR="002B59AA" w:rsidRDefault="002B59AA" w:rsidP="002B59A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до жилых домов – не менее 25 м</w:t>
      </w:r>
    </w:p>
    <w:p w:rsidR="005E5868" w:rsidRPr="004D17B3" w:rsidRDefault="005E5868" w:rsidP="005E586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lastRenderedPageBreak/>
        <w:t>Приложение 1</w:t>
      </w:r>
    </w:p>
    <w:p w:rsidR="005E5868" w:rsidRDefault="005E5868" w:rsidP="005E586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</w:t>
      </w:r>
      <w:r w:rsidRPr="004D17B3">
        <w:rPr>
          <w:rFonts w:ascii="Times New Roman" w:hAnsi="Times New Roman" w:cs="Times New Roman"/>
          <w:sz w:val="20"/>
          <w:szCs w:val="20"/>
        </w:rPr>
        <w:t xml:space="preserve"> Постановлению </w:t>
      </w:r>
    </w:p>
    <w:p w:rsidR="005E5868" w:rsidRDefault="005E5868" w:rsidP="005E586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4D17B3">
        <w:rPr>
          <w:rFonts w:ascii="Times New Roman" w:hAnsi="Times New Roman" w:cs="Times New Roman"/>
          <w:sz w:val="20"/>
          <w:szCs w:val="20"/>
        </w:rPr>
        <w:t>Администрации МО «Подюжское»</w:t>
      </w:r>
    </w:p>
    <w:p w:rsidR="00CD1A02" w:rsidRPr="00CD1A02" w:rsidRDefault="00CD1A02" w:rsidP="00CD1A02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CD1A02">
        <w:rPr>
          <w:rFonts w:ascii="Times New Roman" w:eastAsia="Times New Roman" w:hAnsi="Times New Roman" w:cs="Times New Roman"/>
          <w:sz w:val="20"/>
          <w:szCs w:val="20"/>
          <w:lang w:eastAsia="ru-RU"/>
        </w:rPr>
        <w:t>от 25.07.2024 № 23</w:t>
      </w:r>
    </w:p>
    <w:p w:rsidR="005E5868" w:rsidRDefault="005E5868" w:rsidP="005E586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5E5868" w:rsidRDefault="005E5868" w:rsidP="005E5868">
      <w:pPr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5E5868" w:rsidRPr="00E31974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С Х Е М А</w:t>
      </w:r>
    </w:p>
    <w:p w:rsidR="005E5868" w:rsidRPr="00E31974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31974">
        <w:rPr>
          <w:rFonts w:ascii="Times New Roman" w:hAnsi="Times New Roman" w:cs="Times New Roman"/>
          <w:b/>
          <w:sz w:val="32"/>
          <w:szCs w:val="32"/>
        </w:rPr>
        <w:t>Расположения площадки для выгула животных</w:t>
      </w:r>
    </w:p>
    <w:p w:rsidR="005E5868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адрес: Архангельская область, Коношский район, поселок Норменга, </w:t>
      </w:r>
    </w:p>
    <w:p w:rsidR="005E5868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улица Центральная, дом 1, сооружение 1</w:t>
      </w:r>
    </w:p>
    <w:p w:rsidR="005E5868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868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868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24375" cy="5962650"/>
            <wp:effectExtent l="19050" t="0" r="9525" b="0"/>
            <wp:docPr id="7" name="Рисунок 6" descr="C:\Users\МО Подюжское\YandexDisk\Скриншоты\2024-08-13_14-34-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О Подюжское\YandexDisk\Скриншоты\2024-08-13_14-34-0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96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868" w:rsidRDefault="005E5868" w:rsidP="005E586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5868" w:rsidRDefault="005E5868" w:rsidP="005E5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D4331E">
        <w:rPr>
          <w:rFonts w:ascii="Times New Roman" w:hAnsi="Times New Roman" w:cs="Times New Roman"/>
          <w:sz w:val="28"/>
          <w:szCs w:val="28"/>
          <w:u w:val="single"/>
        </w:rPr>
        <w:t>Краткое описание:</w:t>
      </w:r>
    </w:p>
    <w:p w:rsidR="005E5868" w:rsidRPr="00D4331E" w:rsidRDefault="005E5868" w:rsidP="005E5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E5868" w:rsidRDefault="005E5868" w:rsidP="005E5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покрытия – песчано-земляное</w:t>
      </w:r>
    </w:p>
    <w:p w:rsidR="005E5868" w:rsidRDefault="005E5868" w:rsidP="005E5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Площадь – 400 кв.м.</w:t>
      </w:r>
    </w:p>
    <w:p w:rsidR="005E5868" w:rsidRDefault="005E5868" w:rsidP="005E586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ограждения – не менее 1,5 м</w:t>
      </w:r>
    </w:p>
    <w:p w:rsidR="002B59AA" w:rsidRPr="004D17B3" w:rsidRDefault="005E5868" w:rsidP="005E586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до жилых домов – не менее 25 м</w:t>
      </w:r>
    </w:p>
    <w:sectPr w:rsidR="002B59AA" w:rsidRPr="004D17B3" w:rsidSect="002B59AA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D17B3"/>
    <w:rsid w:val="002B59AA"/>
    <w:rsid w:val="004D17B3"/>
    <w:rsid w:val="005B068B"/>
    <w:rsid w:val="005E5868"/>
    <w:rsid w:val="00861B46"/>
    <w:rsid w:val="00CD1A02"/>
    <w:rsid w:val="00D4331E"/>
    <w:rsid w:val="00DD6765"/>
    <w:rsid w:val="00E319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497F3C"/>
  <w15:docId w15:val="{C6261E90-6C65-46B9-A676-5880C3542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6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1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19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351</Words>
  <Characters>2002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МО Подюжское</dc:creator>
  <cp:lastModifiedBy>User</cp:lastModifiedBy>
  <cp:revision>3</cp:revision>
  <cp:lastPrinted>2024-08-13T12:49:00Z</cp:lastPrinted>
  <dcterms:created xsi:type="dcterms:W3CDTF">2024-08-13T11:40:00Z</dcterms:created>
  <dcterms:modified xsi:type="dcterms:W3CDTF">2024-08-13T12:49:00Z</dcterms:modified>
</cp:coreProperties>
</file>