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66996B8" w14:textId="77777777" w:rsidR="00D61450" w:rsidRPr="00F820E7" w:rsidRDefault="00D61450" w:rsidP="00D61450">
      <w:pPr>
        <w:jc w:val="center"/>
        <w:rPr>
          <w:rFonts w:eastAsia="Calibri"/>
          <w:b/>
          <w:sz w:val="26"/>
          <w:szCs w:val="26"/>
        </w:rPr>
      </w:pPr>
      <w:r w:rsidRPr="00F820E7">
        <w:rPr>
          <w:rFonts w:eastAsia="Calibri"/>
          <w:b/>
          <w:sz w:val="26"/>
          <w:szCs w:val="26"/>
        </w:rPr>
        <w:t>Муниципальное образование «</w:t>
      </w:r>
      <w:proofErr w:type="spellStart"/>
      <w:r w:rsidRPr="00F820E7">
        <w:rPr>
          <w:rFonts w:eastAsia="Calibri"/>
          <w:b/>
          <w:sz w:val="26"/>
          <w:szCs w:val="26"/>
        </w:rPr>
        <w:t>Подюжское</w:t>
      </w:r>
      <w:proofErr w:type="spellEnd"/>
      <w:r w:rsidRPr="00F820E7">
        <w:rPr>
          <w:rFonts w:eastAsia="Calibri"/>
          <w:b/>
          <w:sz w:val="26"/>
          <w:szCs w:val="26"/>
        </w:rPr>
        <w:t>»</w:t>
      </w:r>
    </w:p>
    <w:p w14:paraId="6BC7C418" w14:textId="77777777" w:rsidR="00D61450" w:rsidRPr="00F820E7" w:rsidRDefault="00D61450" w:rsidP="00D61450">
      <w:pPr>
        <w:jc w:val="center"/>
        <w:rPr>
          <w:rFonts w:eastAsia="Calibri"/>
          <w:sz w:val="26"/>
          <w:szCs w:val="26"/>
        </w:rPr>
      </w:pPr>
      <w:r w:rsidRPr="00F820E7">
        <w:rPr>
          <w:rFonts w:eastAsia="Calibri"/>
          <w:sz w:val="26"/>
          <w:szCs w:val="26"/>
        </w:rPr>
        <w:t xml:space="preserve">Совет депутатов </w:t>
      </w:r>
      <w:r w:rsidR="00CE0DCB">
        <w:rPr>
          <w:rFonts w:eastAsia="Calibri"/>
          <w:sz w:val="26"/>
          <w:szCs w:val="26"/>
        </w:rPr>
        <w:t>пя</w:t>
      </w:r>
      <w:r w:rsidR="00660254">
        <w:rPr>
          <w:rFonts w:eastAsia="Calibri"/>
          <w:sz w:val="26"/>
          <w:szCs w:val="26"/>
        </w:rPr>
        <w:t>то</w:t>
      </w:r>
      <w:r w:rsidRPr="00F820E7">
        <w:rPr>
          <w:rFonts w:eastAsia="Calibri"/>
          <w:sz w:val="26"/>
          <w:szCs w:val="26"/>
        </w:rPr>
        <w:t>го созыва</w:t>
      </w:r>
    </w:p>
    <w:p w14:paraId="69BAAFD9" w14:textId="77777777" w:rsidR="00D61450" w:rsidRPr="00CB6617" w:rsidRDefault="00D61450" w:rsidP="00D61450">
      <w:pPr>
        <w:jc w:val="center"/>
        <w:rPr>
          <w:rFonts w:eastAsia="Calibri"/>
          <w:b/>
          <w:sz w:val="16"/>
          <w:szCs w:val="16"/>
        </w:rPr>
      </w:pPr>
    </w:p>
    <w:p w14:paraId="39F8FDA9" w14:textId="77777777" w:rsidR="00D61450" w:rsidRPr="00F820E7" w:rsidRDefault="00D61450" w:rsidP="00D61450">
      <w:pPr>
        <w:jc w:val="center"/>
        <w:rPr>
          <w:rFonts w:eastAsia="Calibri"/>
          <w:b/>
          <w:sz w:val="26"/>
          <w:szCs w:val="26"/>
        </w:rPr>
      </w:pPr>
      <w:r w:rsidRPr="00F820E7">
        <w:rPr>
          <w:rFonts w:eastAsia="Calibri"/>
          <w:b/>
          <w:sz w:val="26"/>
          <w:szCs w:val="26"/>
        </w:rPr>
        <w:t>Р Е Ш Е Н И Е</w:t>
      </w:r>
    </w:p>
    <w:p w14:paraId="20281077" w14:textId="44F86F1F" w:rsidR="00D61450" w:rsidRPr="00F820E7" w:rsidRDefault="00CE0DCB" w:rsidP="00D61450">
      <w:pPr>
        <w:jc w:val="center"/>
        <w:rPr>
          <w:rFonts w:eastAsia="Calibri"/>
          <w:b/>
          <w:sz w:val="26"/>
          <w:szCs w:val="26"/>
        </w:rPr>
      </w:pPr>
      <w:r>
        <w:rPr>
          <w:b/>
          <w:sz w:val="26"/>
          <w:szCs w:val="26"/>
        </w:rPr>
        <w:t>Тр</w:t>
      </w:r>
      <w:r w:rsidR="005730A1">
        <w:rPr>
          <w:b/>
          <w:sz w:val="26"/>
          <w:szCs w:val="26"/>
        </w:rPr>
        <w:t xml:space="preserve">идцать </w:t>
      </w:r>
      <w:r w:rsidR="009D19A2">
        <w:rPr>
          <w:b/>
          <w:sz w:val="26"/>
          <w:szCs w:val="26"/>
        </w:rPr>
        <w:t>шестой</w:t>
      </w:r>
      <w:r w:rsidR="00660254">
        <w:rPr>
          <w:b/>
          <w:sz w:val="26"/>
          <w:szCs w:val="26"/>
        </w:rPr>
        <w:t xml:space="preserve"> </w:t>
      </w:r>
      <w:r w:rsidR="00D61450" w:rsidRPr="00F820E7">
        <w:rPr>
          <w:rFonts w:eastAsia="Calibri"/>
          <w:b/>
          <w:sz w:val="26"/>
          <w:szCs w:val="26"/>
        </w:rPr>
        <w:t>сессии</w:t>
      </w:r>
      <w:r w:rsidR="00D61450" w:rsidRPr="00F820E7">
        <w:rPr>
          <w:b/>
          <w:sz w:val="26"/>
          <w:szCs w:val="26"/>
        </w:rPr>
        <w:t xml:space="preserve"> </w:t>
      </w:r>
    </w:p>
    <w:p w14:paraId="3C0C776D" w14:textId="41CAA24F" w:rsidR="00D61450" w:rsidRPr="00F820E7" w:rsidRDefault="00D61450" w:rsidP="00D61450">
      <w:pPr>
        <w:rPr>
          <w:rFonts w:eastAsia="Calibri"/>
          <w:sz w:val="26"/>
          <w:szCs w:val="26"/>
        </w:rPr>
      </w:pPr>
      <w:r w:rsidRPr="00F820E7">
        <w:rPr>
          <w:rFonts w:eastAsia="Calibri"/>
          <w:sz w:val="26"/>
          <w:szCs w:val="26"/>
        </w:rPr>
        <w:t xml:space="preserve">от </w:t>
      </w:r>
      <w:r w:rsidR="00CE0DCB">
        <w:rPr>
          <w:sz w:val="26"/>
          <w:szCs w:val="26"/>
        </w:rPr>
        <w:t>2</w:t>
      </w:r>
      <w:r w:rsidR="005730A1">
        <w:rPr>
          <w:sz w:val="26"/>
          <w:szCs w:val="26"/>
        </w:rPr>
        <w:t xml:space="preserve">6 </w:t>
      </w:r>
      <w:r w:rsidR="009D19A2">
        <w:rPr>
          <w:sz w:val="26"/>
          <w:szCs w:val="26"/>
        </w:rPr>
        <w:t>декабря</w:t>
      </w:r>
      <w:r w:rsidR="00660254">
        <w:rPr>
          <w:sz w:val="26"/>
          <w:szCs w:val="26"/>
        </w:rPr>
        <w:t xml:space="preserve"> </w:t>
      </w:r>
      <w:r w:rsidR="00124FD5">
        <w:rPr>
          <w:rFonts w:eastAsia="Calibri"/>
          <w:sz w:val="26"/>
          <w:szCs w:val="26"/>
        </w:rPr>
        <w:t>20</w:t>
      </w:r>
      <w:r w:rsidR="00CE0DCB">
        <w:rPr>
          <w:rFonts w:eastAsia="Calibri"/>
          <w:sz w:val="26"/>
          <w:szCs w:val="26"/>
        </w:rPr>
        <w:t>2</w:t>
      </w:r>
      <w:r w:rsidR="005730A1">
        <w:rPr>
          <w:rFonts w:eastAsia="Calibri"/>
          <w:sz w:val="26"/>
          <w:szCs w:val="26"/>
        </w:rPr>
        <w:t>4</w:t>
      </w:r>
      <w:r w:rsidRPr="00F820E7">
        <w:rPr>
          <w:rFonts w:eastAsia="Calibri"/>
          <w:sz w:val="26"/>
          <w:szCs w:val="26"/>
        </w:rPr>
        <w:t xml:space="preserve"> года                                                                                 </w:t>
      </w:r>
      <w:r w:rsidR="00F820E7">
        <w:rPr>
          <w:rFonts w:eastAsia="Calibri"/>
          <w:sz w:val="26"/>
          <w:szCs w:val="26"/>
        </w:rPr>
        <w:t xml:space="preserve">    </w:t>
      </w:r>
      <w:r w:rsidR="00A02C5C" w:rsidRPr="00F820E7">
        <w:rPr>
          <w:rFonts w:eastAsia="Calibri"/>
          <w:sz w:val="26"/>
          <w:szCs w:val="26"/>
        </w:rPr>
        <w:t xml:space="preserve"> </w:t>
      </w:r>
      <w:r w:rsidRPr="00F820E7">
        <w:rPr>
          <w:rFonts w:eastAsia="Calibri"/>
          <w:sz w:val="26"/>
          <w:szCs w:val="26"/>
        </w:rPr>
        <w:t xml:space="preserve">     </w:t>
      </w:r>
      <w:proofErr w:type="gramStart"/>
      <w:r w:rsidR="00660254">
        <w:rPr>
          <w:rFonts w:eastAsia="Calibri"/>
          <w:sz w:val="26"/>
          <w:szCs w:val="26"/>
        </w:rPr>
        <w:t>№</w:t>
      </w:r>
      <w:r w:rsidRPr="00F820E7">
        <w:rPr>
          <w:rFonts w:eastAsia="Calibri"/>
          <w:sz w:val="26"/>
          <w:szCs w:val="26"/>
        </w:rPr>
        <w:t xml:space="preserve">  </w:t>
      </w:r>
      <w:r w:rsidR="005730A1">
        <w:rPr>
          <w:rFonts w:eastAsia="Calibri"/>
          <w:sz w:val="26"/>
          <w:szCs w:val="26"/>
        </w:rPr>
        <w:t>1</w:t>
      </w:r>
      <w:r w:rsidR="009D19A2">
        <w:rPr>
          <w:rFonts w:eastAsia="Calibri"/>
          <w:sz w:val="26"/>
          <w:szCs w:val="26"/>
        </w:rPr>
        <w:t>27</w:t>
      </w:r>
      <w:proofErr w:type="gramEnd"/>
      <w:r w:rsidRPr="00F820E7">
        <w:rPr>
          <w:rFonts w:eastAsia="Calibri"/>
          <w:sz w:val="26"/>
          <w:szCs w:val="26"/>
        </w:rPr>
        <w:t xml:space="preserve">                            </w:t>
      </w:r>
    </w:p>
    <w:p w14:paraId="454E7467" w14:textId="77777777" w:rsidR="00D61450" w:rsidRPr="00F820E7" w:rsidRDefault="00D61450" w:rsidP="00D61450">
      <w:pPr>
        <w:jc w:val="center"/>
        <w:rPr>
          <w:rFonts w:eastAsia="Calibri"/>
          <w:b/>
          <w:sz w:val="26"/>
          <w:szCs w:val="26"/>
        </w:rPr>
      </w:pPr>
      <w:r w:rsidRPr="00F820E7">
        <w:rPr>
          <w:rFonts w:eastAsia="Calibri"/>
          <w:b/>
          <w:sz w:val="26"/>
          <w:szCs w:val="26"/>
        </w:rPr>
        <w:t xml:space="preserve"> </w:t>
      </w:r>
    </w:p>
    <w:p w14:paraId="6DD46B28" w14:textId="77777777" w:rsidR="00D61450" w:rsidRPr="00F820E7" w:rsidRDefault="00D61450" w:rsidP="00D61450">
      <w:pPr>
        <w:jc w:val="center"/>
        <w:rPr>
          <w:rFonts w:eastAsia="Calibri"/>
          <w:sz w:val="26"/>
          <w:szCs w:val="26"/>
        </w:rPr>
      </w:pPr>
      <w:r w:rsidRPr="00F820E7">
        <w:rPr>
          <w:rFonts w:eastAsia="Calibri"/>
          <w:sz w:val="26"/>
          <w:szCs w:val="26"/>
        </w:rPr>
        <w:t>поселок Подюга Коношский район</w:t>
      </w:r>
    </w:p>
    <w:p w14:paraId="091FD246" w14:textId="77777777" w:rsidR="00F0637B" w:rsidRPr="00D45CB2" w:rsidRDefault="00D61450" w:rsidP="00D45CB2">
      <w:pPr>
        <w:jc w:val="center"/>
        <w:rPr>
          <w:rFonts w:eastAsia="Calibri"/>
          <w:sz w:val="26"/>
          <w:szCs w:val="26"/>
        </w:rPr>
      </w:pPr>
      <w:r w:rsidRPr="00F820E7">
        <w:rPr>
          <w:rFonts w:eastAsia="Calibri"/>
          <w:sz w:val="26"/>
          <w:szCs w:val="26"/>
        </w:rPr>
        <w:t>Архангельская область</w:t>
      </w:r>
    </w:p>
    <w:p w14:paraId="24D27AE8" w14:textId="77777777" w:rsidR="009F041B" w:rsidRPr="00D45CB2" w:rsidRDefault="009F041B" w:rsidP="009F041B">
      <w:pPr>
        <w:shd w:val="clear" w:color="auto" w:fill="FFFFFF"/>
        <w:jc w:val="center"/>
        <w:rPr>
          <w:b/>
          <w:bCs/>
          <w:color w:val="000000" w:themeColor="text1"/>
          <w:sz w:val="16"/>
          <w:szCs w:val="16"/>
        </w:rPr>
      </w:pPr>
    </w:p>
    <w:p w14:paraId="39C1E7F4" w14:textId="77777777" w:rsidR="009F041B" w:rsidRPr="00CE0DCB" w:rsidRDefault="009F041B" w:rsidP="009F041B">
      <w:pPr>
        <w:pStyle w:val="2"/>
        <w:rPr>
          <w:b/>
          <w:sz w:val="26"/>
          <w:szCs w:val="26"/>
        </w:rPr>
      </w:pPr>
      <w:r w:rsidRPr="00CE0DCB">
        <w:rPr>
          <w:b/>
          <w:sz w:val="26"/>
          <w:szCs w:val="26"/>
        </w:rPr>
        <w:t>О внесении изменений в состав административной комиссии</w:t>
      </w:r>
    </w:p>
    <w:p w14:paraId="5EEC5507" w14:textId="77777777" w:rsidR="009F041B" w:rsidRPr="00CE0DCB" w:rsidRDefault="009F041B" w:rsidP="009F041B">
      <w:pPr>
        <w:jc w:val="center"/>
        <w:rPr>
          <w:b/>
          <w:color w:val="000000" w:themeColor="text1"/>
          <w:sz w:val="26"/>
          <w:szCs w:val="26"/>
        </w:rPr>
      </w:pPr>
      <w:r w:rsidRPr="00CE0DCB">
        <w:rPr>
          <w:b/>
          <w:color w:val="000000" w:themeColor="text1"/>
          <w:sz w:val="26"/>
          <w:szCs w:val="26"/>
        </w:rPr>
        <w:t>муниципального образования «</w:t>
      </w:r>
      <w:proofErr w:type="spellStart"/>
      <w:r w:rsidRPr="00CE0DCB">
        <w:rPr>
          <w:b/>
          <w:color w:val="000000" w:themeColor="text1"/>
          <w:sz w:val="26"/>
          <w:szCs w:val="26"/>
        </w:rPr>
        <w:t>Подюжское</w:t>
      </w:r>
      <w:proofErr w:type="spellEnd"/>
      <w:r w:rsidRPr="00CE0DCB">
        <w:rPr>
          <w:b/>
          <w:color w:val="000000" w:themeColor="text1"/>
          <w:sz w:val="26"/>
          <w:szCs w:val="26"/>
        </w:rPr>
        <w:t>»</w:t>
      </w:r>
    </w:p>
    <w:p w14:paraId="2B86E222" w14:textId="77777777" w:rsidR="009F041B" w:rsidRPr="00D45CB2" w:rsidRDefault="009F041B" w:rsidP="009F041B">
      <w:pPr>
        <w:jc w:val="both"/>
        <w:rPr>
          <w:color w:val="000000" w:themeColor="text1"/>
          <w:sz w:val="16"/>
          <w:szCs w:val="16"/>
        </w:rPr>
      </w:pPr>
    </w:p>
    <w:p w14:paraId="709DFE1A" w14:textId="2AED8989" w:rsidR="00F42E0A" w:rsidRDefault="005730A1" w:rsidP="009F041B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В связи с</w:t>
      </w:r>
      <w:r w:rsidR="009D19A2">
        <w:rPr>
          <w:color w:val="000000" w:themeColor="text1"/>
          <w:sz w:val="26"/>
          <w:szCs w:val="26"/>
        </w:rPr>
        <w:t xml:space="preserve"> кадровыми изменениями в администрации му</w:t>
      </w:r>
      <w:r w:rsidR="00CE0DCB">
        <w:rPr>
          <w:color w:val="000000" w:themeColor="text1"/>
          <w:sz w:val="26"/>
          <w:szCs w:val="26"/>
        </w:rPr>
        <w:t>ниципального образования «</w:t>
      </w:r>
      <w:proofErr w:type="spellStart"/>
      <w:r w:rsidR="00CE0DCB">
        <w:rPr>
          <w:color w:val="000000" w:themeColor="text1"/>
          <w:sz w:val="26"/>
          <w:szCs w:val="26"/>
        </w:rPr>
        <w:t>Подюжское</w:t>
      </w:r>
      <w:proofErr w:type="spellEnd"/>
      <w:r w:rsidR="00CE0DCB">
        <w:rPr>
          <w:color w:val="000000" w:themeColor="text1"/>
          <w:sz w:val="26"/>
          <w:szCs w:val="26"/>
        </w:rPr>
        <w:t xml:space="preserve">», </w:t>
      </w:r>
    </w:p>
    <w:p w14:paraId="782A1DC8" w14:textId="77777777" w:rsidR="0082712D" w:rsidRDefault="0082712D" w:rsidP="009F041B">
      <w:pPr>
        <w:jc w:val="both"/>
        <w:rPr>
          <w:color w:val="000000" w:themeColor="text1"/>
          <w:sz w:val="16"/>
          <w:szCs w:val="16"/>
        </w:rPr>
      </w:pPr>
    </w:p>
    <w:p w14:paraId="02C5890E" w14:textId="77777777" w:rsidR="0082712D" w:rsidRPr="00D45CB2" w:rsidRDefault="0082712D" w:rsidP="009F041B">
      <w:pPr>
        <w:jc w:val="both"/>
        <w:rPr>
          <w:color w:val="000000" w:themeColor="text1"/>
          <w:sz w:val="16"/>
          <w:szCs w:val="16"/>
        </w:rPr>
      </w:pPr>
    </w:p>
    <w:p w14:paraId="6F279A40" w14:textId="77777777" w:rsidR="009F041B" w:rsidRPr="009F041B" w:rsidRDefault="009F041B" w:rsidP="009F041B">
      <w:pPr>
        <w:tabs>
          <w:tab w:val="left" w:pos="2340"/>
        </w:tabs>
        <w:jc w:val="center"/>
        <w:rPr>
          <w:color w:val="000000" w:themeColor="text1"/>
          <w:sz w:val="26"/>
          <w:szCs w:val="26"/>
        </w:rPr>
      </w:pPr>
      <w:r w:rsidRPr="009F041B">
        <w:rPr>
          <w:color w:val="000000" w:themeColor="text1"/>
          <w:sz w:val="26"/>
          <w:szCs w:val="26"/>
        </w:rPr>
        <w:t xml:space="preserve">Совет депутатов </w:t>
      </w:r>
      <w:r w:rsidR="00CE0DCB">
        <w:rPr>
          <w:color w:val="000000" w:themeColor="text1"/>
          <w:sz w:val="26"/>
          <w:szCs w:val="26"/>
        </w:rPr>
        <w:t xml:space="preserve">пятого </w:t>
      </w:r>
      <w:r w:rsidRPr="009F041B">
        <w:rPr>
          <w:color w:val="000000" w:themeColor="text1"/>
          <w:sz w:val="26"/>
          <w:szCs w:val="26"/>
        </w:rPr>
        <w:t>созыва</w:t>
      </w:r>
    </w:p>
    <w:p w14:paraId="5D5583FC" w14:textId="77777777" w:rsidR="009F041B" w:rsidRPr="009F041B" w:rsidRDefault="009F041B" w:rsidP="009F041B">
      <w:pPr>
        <w:tabs>
          <w:tab w:val="left" w:pos="2340"/>
        </w:tabs>
        <w:jc w:val="center"/>
        <w:rPr>
          <w:color w:val="000000" w:themeColor="text1"/>
          <w:sz w:val="26"/>
          <w:szCs w:val="26"/>
        </w:rPr>
      </w:pPr>
      <w:r w:rsidRPr="009F041B">
        <w:rPr>
          <w:color w:val="000000" w:themeColor="text1"/>
          <w:sz w:val="26"/>
          <w:szCs w:val="26"/>
        </w:rPr>
        <w:t>МО «</w:t>
      </w:r>
      <w:proofErr w:type="spellStart"/>
      <w:r w:rsidRPr="009F041B">
        <w:rPr>
          <w:color w:val="000000" w:themeColor="text1"/>
          <w:sz w:val="26"/>
          <w:szCs w:val="26"/>
        </w:rPr>
        <w:t>Подюжское</w:t>
      </w:r>
      <w:proofErr w:type="spellEnd"/>
      <w:r w:rsidRPr="009F041B">
        <w:rPr>
          <w:color w:val="000000" w:themeColor="text1"/>
          <w:sz w:val="26"/>
          <w:szCs w:val="26"/>
        </w:rPr>
        <w:t>»</w:t>
      </w:r>
    </w:p>
    <w:p w14:paraId="34B53955" w14:textId="77777777" w:rsidR="009F041B" w:rsidRPr="009F041B" w:rsidRDefault="009F041B" w:rsidP="009F041B">
      <w:pPr>
        <w:tabs>
          <w:tab w:val="left" w:pos="2340"/>
        </w:tabs>
        <w:jc w:val="center"/>
        <w:rPr>
          <w:color w:val="000000" w:themeColor="text1"/>
          <w:sz w:val="26"/>
          <w:szCs w:val="26"/>
        </w:rPr>
      </w:pPr>
      <w:r w:rsidRPr="009F041B">
        <w:rPr>
          <w:color w:val="000000" w:themeColor="text1"/>
          <w:sz w:val="26"/>
          <w:szCs w:val="26"/>
        </w:rPr>
        <w:t>РЕШИЛ:</w:t>
      </w:r>
    </w:p>
    <w:p w14:paraId="2765431A" w14:textId="77777777" w:rsidR="009F041B" w:rsidRDefault="009F041B" w:rsidP="009F041B">
      <w:pPr>
        <w:jc w:val="both"/>
        <w:rPr>
          <w:color w:val="000000" w:themeColor="text1"/>
          <w:sz w:val="16"/>
          <w:szCs w:val="16"/>
        </w:rPr>
      </w:pPr>
    </w:p>
    <w:p w14:paraId="72CC1263" w14:textId="77777777" w:rsidR="0082712D" w:rsidRPr="00D45CB2" w:rsidRDefault="0082712D" w:rsidP="009F041B">
      <w:pPr>
        <w:jc w:val="both"/>
        <w:rPr>
          <w:color w:val="000000" w:themeColor="text1"/>
          <w:sz w:val="16"/>
          <w:szCs w:val="16"/>
        </w:rPr>
      </w:pPr>
    </w:p>
    <w:p w14:paraId="19EA46EB" w14:textId="77777777" w:rsidR="009F041B" w:rsidRPr="009F041B" w:rsidRDefault="009F041B" w:rsidP="009F041B">
      <w:pPr>
        <w:jc w:val="both"/>
        <w:rPr>
          <w:color w:val="000000" w:themeColor="text1"/>
          <w:sz w:val="26"/>
          <w:szCs w:val="26"/>
        </w:rPr>
      </w:pPr>
      <w:r w:rsidRPr="009F041B">
        <w:rPr>
          <w:color w:val="000000" w:themeColor="text1"/>
          <w:sz w:val="26"/>
          <w:szCs w:val="26"/>
        </w:rPr>
        <w:t xml:space="preserve">1. </w:t>
      </w:r>
      <w:r w:rsidR="00F42E0A">
        <w:rPr>
          <w:color w:val="000000" w:themeColor="text1"/>
          <w:sz w:val="26"/>
          <w:szCs w:val="26"/>
        </w:rPr>
        <w:t>1.</w:t>
      </w:r>
      <w:proofErr w:type="gramStart"/>
      <w:r w:rsidR="00F42E0A">
        <w:rPr>
          <w:color w:val="000000" w:themeColor="text1"/>
          <w:sz w:val="26"/>
          <w:szCs w:val="26"/>
        </w:rPr>
        <w:t>1.</w:t>
      </w:r>
      <w:r w:rsidRPr="009F041B">
        <w:rPr>
          <w:color w:val="000000" w:themeColor="text1"/>
          <w:sz w:val="26"/>
          <w:szCs w:val="26"/>
        </w:rPr>
        <w:t>Вывести</w:t>
      </w:r>
      <w:proofErr w:type="gramEnd"/>
      <w:r w:rsidRPr="009F041B">
        <w:rPr>
          <w:color w:val="000000" w:themeColor="text1"/>
          <w:sz w:val="26"/>
          <w:szCs w:val="26"/>
        </w:rPr>
        <w:t xml:space="preserve"> из состава административной комиссии:</w:t>
      </w:r>
    </w:p>
    <w:p w14:paraId="4BAF6F06" w14:textId="041FF8A8" w:rsidR="00CE0DCB" w:rsidRDefault="00CE0DCB" w:rsidP="00CE0DCB">
      <w:pPr>
        <w:jc w:val="both"/>
        <w:rPr>
          <w:sz w:val="26"/>
          <w:szCs w:val="26"/>
        </w:rPr>
      </w:pPr>
      <w:r w:rsidRPr="0093100F">
        <w:rPr>
          <w:sz w:val="26"/>
          <w:szCs w:val="26"/>
        </w:rPr>
        <w:t xml:space="preserve">- </w:t>
      </w:r>
      <w:r w:rsidR="009D19A2">
        <w:rPr>
          <w:sz w:val="26"/>
          <w:szCs w:val="26"/>
        </w:rPr>
        <w:t>Баруздину Елену Владимировну</w:t>
      </w:r>
      <w:r w:rsidRPr="0093100F">
        <w:rPr>
          <w:sz w:val="26"/>
          <w:szCs w:val="26"/>
        </w:rPr>
        <w:t xml:space="preserve">, </w:t>
      </w:r>
      <w:r w:rsidR="009D19A2">
        <w:rPr>
          <w:sz w:val="26"/>
          <w:szCs w:val="26"/>
        </w:rPr>
        <w:t>ведущего специалиста администрации</w:t>
      </w:r>
      <w:r w:rsidR="005730A1">
        <w:rPr>
          <w:sz w:val="26"/>
          <w:szCs w:val="26"/>
        </w:rPr>
        <w:t xml:space="preserve"> МО «</w:t>
      </w:r>
      <w:proofErr w:type="spellStart"/>
      <w:r w:rsidR="005730A1">
        <w:rPr>
          <w:sz w:val="26"/>
          <w:szCs w:val="26"/>
        </w:rPr>
        <w:t>Подюжское</w:t>
      </w:r>
      <w:proofErr w:type="spellEnd"/>
      <w:r w:rsidR="005730A1">
        <w:rPr>
          <w:sz w:val="26"/>
          <w:szCs w:val="26"/>
        </w:rPr>
        <w:t>»</w:t>
      </w:r>
      <w:r>
        <w:rPr>
          <w:sz w:val="26"/>
          <w:szCs w:val="26"/>
        </w:rPr>
        <w:t>;</w:t>
      </w:r>
    </w:p>
    <w:p w14:paraId="2443283A" w14:textId="77777777" w:rsidR="00F42E0A" w:rsidRPr="009F041B" w:rsidRDefault="00F42E0A" w:rsidP="009F041B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1.2. Ввести в состав административной комиссии:</w:t>
      </w:r>
    </w:p>
    <w:p w14:paraId="3F6AF3E4" w14:textId="2BEC5C19" w:rsidR="00CB6617" w:rsidRDefault="00CB6617" w:rsidP="009F041B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- </w:t>
      </w:r>
      <w:r w:rsidR="009D19A2">
        <w:rPr>
          <w:color w:val="000000" w:themeColor="text1"/>
          <w:sz w:val="26"/>
          <w:szCs w:val="26"/>
        </w:rPr>
        <w:t>Тонких Ольгу Андреевну</w:t>
      </w:r>
      <w:r w:rsidR="005730A1">
        <w:rPr>
          <w:color w:val="000000" w:themeColor="text1"/>
          <w:sz w:val="26"/>
          <w:szCs w:val="26"/>
        </w:rPr>
        <w:t xml:space="preserve">, </w:t>
      </w:r>
      <w:r w:rsidR="009D19A2">
        <w:rPr>
          <w:color w:val="000000" w:themeColor="text1"/>
          <w:sz w:val="26"/>
          <w:szCs w:val="26"/>
        </w:rPr>
        <w:t xml:space="preserve">специалиста 1 категории администрации </w:t>
      </w:r>
      <w:r w:rsidR="005730A1">
        <w:rPr>
          <w:color w:val="000000" w:themeColor="text1"/>
          <w:sz w:val="26"/>
          <w:szCs w:val="26"/>
        </w:rPr>
        <w:t>МО «</w:t>
      </w:r>
      <w:proofErr w:type="spellStart"/>
      <w:r w:rsidR="005730A1">
        <w:rPr>
          <w:color w:val="000000" w:themeColor="text1"/>
          <w:sz w:val="26"/>
          <w:szCs w:val="26"/>
        </w:rPr>
        <w:t>Подюжское</w:t>
      </w:r>
      <w:proofErr w:type="spellEnd"/>
      <w:r w:rsidR="005730A1">
        <w:rPr>
          <w:color w:val="000000" w:themeColor="text1"/>
          <w:sz w:val="26"/>
          <w:szCs w:val="26"/>
        </w:rPr>
        <w:t>».</w:t>
      </w:r>
    </w:p>
    <w:p w14:paraId="051B3BDC" w14:textId="77777777" w:rsidR="005730A1" w:rsidRDefault="005730A1" w:rsidP="009F041B">
      <w:pPr>
        <w:jc w:val="both"/>
        <w:rPr>
          <w:color w:val="000000" w:themeColor="text1"/>
          <w:sz w:val="26"/>
          <w:szCs w:val="26"/>
        </w:rPr>
      </w:pPr>
    </w:p>
    <w:p w14:paraId="00D42C16" w14:textId="77777777" w:rsidR="009F041B" w:rsidRDefault="009F041B" w:rsidP="009F041B">
      <w:pPr>
        <w:jc w:val="both"/>
        <w:rPr>
          <w:color w:val="000000" w:themeColor="text1"/>
          <w:sz w:val="26"/>
          <w:szCs w:val="26"/>
        </w:rPr>
      </w:pPr>
      <w:r w:rsidRPr="009F041B">
        <w:rPr>
          <w:color w:val="000000" w:themeColor="text1"/>
          <w:sz w:val="26"/>
          <w:szCs w:val="26"/>
        </w:rPr>
        <w:t xml:space="preserve">2. </w:t>
      </w:r>
      <w:r w:rsidR="00D45CB2">
        <w:rPr>
          <w:color w:val="000000" w:themeColor="text1"/>
          <w:sz w:val="26"/>
          <w:szCs w:val="26"/>
        </w:rPr>
        <w:t>У</w:t>
      </w:r>
      <w:r>
        <w:rPr>
          <w:color w:val="000000" w:themeColor="text1"/>
          <w:sz w:val="26"/>
          <w:szCs w:val="26"/>
        </w:rPr>
        <w:t>твердить новый состав административной комиссии:</w:t>
      </w:r>
    </w:p>
    <w:p w14:paraId="66ABEE34" w14:textId="77777777" w:rsidR="00F42E0A" w:rsidRDefault="00F42E0A" w:rsidP="009F041B">
      <w:pPr>
        <w:jc w:val="both"/>
        <w:rPr>
          <w:color w:val="000000" w:themeColor="text1"/>
          <w:sz w:val="26"/>
          <w:szCs w:val="26"/>
        </w:rPr>
      </w:pPr>
      <w:r w:rsidRPr="009F041B">
        <w:rPr>
          <w:color w:val="000000" w:themeColor="text1"/>
          <w:sz w:val="26"/>
          <w:szCs w:val="26"/>
        </w:rPr>
        <w:t xml:space="preserve">- </w:t>
      </w:r>
      <w:r w:rsidR="005730A1">
        <w:rPr>
          <w:color w:val="000000" w:themeColor="text1"/>
          <w:sz w:val="26"/>
          <w:szCs w:val="26"/>
        </w:rPr>
        <w:t>Ю.</w:t>
      </w:r>
      <w:r>
        <w:rPr>
          <w:color w:val="000000" w:themeColor="text1"/>
          <w:sz w:val="26"/>
          <w:szCs w:val="26"/>
        </w:rPr>
        <w:t>А</w:t>
      </w:r>
      <w:r w:rsidRPr="009F041B">
        <w:rPr>
          <w:color w:val="000000" w:themeColor="text1"/>
          <w:sz w:val="26"/>
          <w:szCs w:val="26"/>
        </w:rPr>
        <w:t xml:space="preserve">. </w:t>
      </w:r>
      <w:r w:rsidR="005730A1">
        <w:rPr>
          <w:color w:val="000000" w:themeColor="text1"/>
          <w:sz w:val="26"/>
          <w:szCs w:val="26"/>
        </w:rPr>
        <w:t>Соколов</w:t>
      </w:r>
      <w:r>
        <w:rPr>
          <w:color w:val="000000" w:themeColor="text1"/>
          <w:sz w:val="26"/>
          <w:szCs w:val="26"/>
        </w:rPr>
        <w:t>, глава МО «</w:t>
      </w:r>
      <w:proofErr w:type="spellStart"/>
      <w:r>
        <w:rPr>
          <w:color w:val="000000" w:themeColor="text1"/>
          <w:sz w:val="26"/>
          <w:szCs w:val="26"/>
        </w:rPr>
        <w:t>Подюжское</w:t>
      </w:r>
      <w:proofErr w:type="spellEnd"/>
      <w:r>
        <w:rPr>
          <w:color w:val="000000" w:themeColor="text1"/>
          <w:sz w:val="26"/>
          <w:szCs w:val="26"/>
        </w:rPr>
        <w:t xml:space="preserve">», </w:t>
      </w:r>
      <w:r w:rsidRPr="0093100F">
        <w:rPr>
          <w:sz w:val="26"/>
          <w:szCs w:val="26"/>
        </w:rPr>
        <w:t>председатель комиссии;</w:t>
      </w:r>
    </w:p>
    <w:p w14:paraId="6CDE3328" w14:textId="77777777" w:rsidR="009F041B" w:rsidRPr="0093100F" w:rsidRDefault="009F041B" w:rsidP="009F041B">
      <w:pPr>
        <w:jc w:val="both"/>
        <w:rPr>
          <w:sz w:val="26"/>
          <w:szCs w:val="26"/>
        </w:rPr>
      </w:pPr>
      <w:r w:rsidRPr="0093100F">
        <w:rPr>
          <w:sz w:val="26"/>
          <w:szCs w:val="26"/>
        </w:rPr>
        <w:t xml:space="preserve">- Жукова Любовь Васильевна, </w:t>
      </w:r>
      <w:r w:rsidR="00F42E0A">
        <w:rPr>
          <w:sz w:val="26"/>
          <w:szCs w:val="26"/>
        </w:rPr>
        <w:t>заместитель</w:t>
      </w:r>
      <w:r>
        <w:rPr>
          <w:sz w:val="26"/>
          <w:szCs w:val="26"/>
        </w:rPr>
        <w:t xml:space="preserve"> </w:t>
      </w:r>
      <w:r w:rsidRPr="0093100F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F42E0A">
        <w:rPr>
          <w:sz w:val="26"/>
          <w:szCs w:val="26"/>
        </w:rPr>
        <w:t xml:space="preserve"> МО «</w:t>
      </w:r>
      <w:proofErr w:type="spellStart"/>
      <w:r w:rsidR="00F42E0A">
        <w:rPr>
          <w:sz w:val="26"/>
          <w:szCs w:val="26"/>
        </w:rPr>
        <w:t>Подюжское</w:t>
      </w:r>
      <w:proofErr w:type="spellEnd"/>
      <w:r w:rsidR="00F42E0A">
        <w:rPr>
          <w:sz w:val="26"/>
          <w:szCs w:val="26"/>
        </w:rPr>
        <w:t>», заместитель председателя комиссии;</w:t>
      </w:r>
    </w:p>
    <w:p w14:paraId="235D6AE9" w14:textId="05E94C57" w:rsidR="009F041B" w:rsidRPr="0093100F" w:rsidRDefault="009F041B" w:rsidP="009F041B">
      <w:pPr>
        <w:jc w:val="both"/>
        <w:rPr>
          <w:sz w:val="26"/>
          <w:szCs w:val="26"/>
        </w:rPr>
      </w:pPr>
      <w:r w:rsidRPr="0093100F">
        <w:rPr>
          <w:sz w:val="26"/>
          <w:szCs w:val="26"/>
        </w:rPr>
        <w:t xml:space="preserve">- </w:t>
      </w:r>
      <w:r w:rsidR="009D19A2">
        <w:rPr>
          <w:sz w:val="26"/>
          <w:szCs w:val="26"/>
        </w:rPr>
        <w:t>Тонких Ольга Андреевна</w:t>
      </w:r>
      <w:r w:rsidRPr="0093100F">
        <w:rPr>
          <w:sz w:val="26"/>
          <w:szCs w:val="26"/>
        </w:rPr>
        <w:t xml:space="preserve">, специалист </w:t>
      </w:r>
      <w:r w:rsidR="009D19A2">
        <w:rPr>
          <w:sz w:val="26"/>
          <w:szCs w:val="26"/>
        </w:rPr>
        <w:t xml:space="preserve">1 категории </w:t>
      </w:r>
      <w:r w:rsidRPr="0093100F">
        <w:rPr>
          <w:sz w:val="26"/>
          <w:szCs w:val="26"/>
        </w:rPr>
        <w:t>Администрации МО «</w:t>
      </w:r>
      <w:proofErr w:type="spellStart"/>
      <w:r w:rsidRPr="0093100F">
        <w:rPr>
          <w:sz w:val="26"/>
          <w:szCs w:val="26"/>
        </w:rPr>
        <w:t>Подюжское</w:t>
      </w:r>
      <w:proofErr w:type="spellEnd"/>
      <w:r w:rsidRPr="0093100F">
        <w:rPr>
          <w:sz w:val="26"/>
          <w:szCs w:val="26"/>
        </w:rPr>
        <w:t>», секретарь комиссии;</w:t>
      </w:r>
    </w:p>
    <w:p w14:paraId="51DB3D57" w14:textId="77777777" w:rsidR="00CB6617" w:rsidRDefault="00CB6617" w:rsidP="00CB6617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- Романов Николай Владиславович, член комиссии;</w:t>
      </w:r>
    </w:p>
    <w:p w14:paraId="62CD247F" w14:textId="77777777" w:rsidR="00CE0DCB" w:rsidRDefault="00CB6617" w:rsidP="009F041B">
      <w:pPr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- Кузьминская Светлана Алексеевна, член комиссии;</w:t>
      </w:r>
    </w:p>
    <w:p w14:paraId="72FDF992" w14:textId="77777777" w:rsidR="009F041B" w:rsidRPr="0093100F" w:rsidRDefault="009F041B" w:rsidP="009F041B">
      <w:pPr>
        <w:jc w:val="both"/>
        <w:rPr>
          <w:sz w:val="26"/>
          <w:szCs w:val="26"/>
        </w:rPr>
      </w:pPr>
      <w:r w:rsidRPr="0093100F">
        <w:rPr>
          <w:sz w:val="26"/>
          <w:szCs w:val="26"/>
        </w:rPr>
        <w:t xml:space="preserve">- </w:t>
      </w:r>
      <w:r w:rsidR="00B66D7E">
        <w:rPr>
          <w:sz w:val="26"/>
          <w:szCs w:val="26"/>
        </w:rPr>
        <w:t>Ширяевский</w:t>
      </w:r>
      <w:r w:rsidRPr="0093100F">
        <w:rPr>
          <w:sz w:val="26"/>
          <w:szCs w:val="26"/>
        </w:rPr>
        <w:t xml:space="preserve"> Дмитрий </w:t>
      </w:r>
      <w:r w:rsidR="00B66D7E">
        <w:rPr>
          <w:sz w:val="26"/>
          <w:szCs w:val="26"/>
        </w:rPr>
        <w:t>Иванович,</w:t>
      </w:r>
      <w:r w:rsidRPr="0093100F">
        <w:rPr>
          <w:sz w:val="26"/>
          <w:szCs w:val="26"/>
        </w:rPr>
        <w:t xml:space="preserve"> участковый уполномоченный полиции ОМВД по Коношскому району, член комиссии;</w:t>
      </w:r>
    </w:p>
    <w:p w14:paraId="145C434A" w14:textId="77777777" w:rsidR="009F041B" w:rsidRPr="00D45CB2" w:rsidRDefault="009F041B" w:rsidP="00B66D7E">
      <w:pPr>
        <w:jc w:val="both"/>
        <w:rPr>
          <w:sz w:val="16"/>
          <w:szCs w:val="16"/>
        </w:rPr>
      </w:pPr>
    </w:p>
    <w:p w14:paraId="328E1B11" w14:textId="33A550D1" w:rsidR="00D45CB2" w:rsidRDefault="00D45CB2" w:rsidP="009F041B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3. Решени</w:t>
      </w:r>
      <w:r w:rsidR="00CB6617">
        <w:rPr>
          <w:color w:val="000000" w:themeColor="text1"/>
          <w:sz w:val="26"/>
          <w:szCs w:val="26"/>
        </w:rPr>
        <w:t>е</w:t>
      </w:r>
      <w:r>
        <w:rPr>
          <w:color w:val="000000" w:themeColor="text1"/>
          <w:sz w:val="26"/>
          <w:szCs w:val="26"/>
        </w:rPr>
        <w:t xml:space="preserve"> № </w:t>
      </w:r>
      <w:r w:rsidR="009D19A2">
        <w:rPr>
          <w:color w:val="000000" w:themeColor="text1"/>
          <w:sz w:val="26"/>
          <w:szCs w:val="26"/>
        </w:rPr>
        <w:t>116</w:t>
      </w:r>
      <w:r>
        <w:rPr>
          <w:color w:val="000000" w:themeColor="text1"/>
          <w:sz w:val="26"/>
          <w:szCs w:val="26"/>
        </w:rPr>
        <w:t xml:space="preserve"> от </w:t>
      </w:r>
      <w:r w:rsidR="009D19A2">
        <w:rPr>
          <w:color w:val="000000" w:themeColor="text1"/>
          <w:sz w:val="26"/>
          <w:szCs w:val="26"/>
        </w:rPr>
        <w:t>26.08.2024</w:t>
      </w:r>
      <w:r>
        <w:rPr>
          <w:color w:val="000000" w:themeColor="text1"/>
          <w:sz w:val="26"/>
          <w:szCs w:val="26"/>
        </w:rPr>
        <w:t xml:space="preserve"> года, считать утратившими силу</w:t>
      </w:r>
      <w:r w:rsidR="00F42E0A">
        <w:rPr>
          <w:color w:val="000000" w:themeColor="text1"/>
          <w:sz w:val="26"/>
          <w:szCs w:val="26"/>
        </w:rPr>
        <w:t>.</w:t>
      </w:r>
    </w:p>
    <w:p w14:paraId="10B122F6" w14:textId="77777777" w:rsidR="00F42E0A" w:rsidRPr="00D45CB2" w:rsidRDefault="00F42E0A" w:rsidP="009F041B">
      <w:pPr>
        <w:jc w:val="both"/>
        <w:rPr>
          <w:color w:val="000000" w:themeColor="text1"/>
          <w:sz w:val="16"/>
          <w:szCs w:val="16"/>
        </w:rPr>
      </w:pPr>
    </w:p>
    <w:p w14:paraId="7696EB4A" w14:textId="77777777" w:rsidR="009F041B" w:rsidRDefault="00D45CB2" w:rsidP="00CE0DCB">
      <w:pPr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</w:t>
      </w:r>
      <w:r w:rsidR="009F041B" w:rsidRPr="009F041B">
        <w:rPr>
          <w:color w:val="000000" w:themeColor="text1"/>
          <w:sz w:val="26"/>
          <w:szCs w:val="26"/>
        </w:rPr>
        <w:t>. Настоящее решение опубликовать в средствах массовой информации «</w:t>
      </w:r>
      <w:proofErr w:type="spellStart"/>
      <w:r w:rsidR="009F041B" w:rsidRPr="009F041B">
        <w:rPr>
          <w:color w:val="000000" w:themeColor="text1"/>
          <w:sz w:val="26"/>
          <w:szCs w:val="26"/>
        </w:rPr>
        <w:t>Подюжский</w:t>
      </w:r>
      <w:proofErr w:type="spellEnd"/>
      <w:r w:rsidR="009F041B" w:rsidRPr="009F041B">
        <w:rPr>
          <w:color w:val="000000" w:themeColor="text1"/>
          <w:sz w:val="26"/>
          <w:szCs w:val="26"/>
        </w:rPr>
        <w:t xml:space="preserve"> муниципальный Вестник».</w:t>
      </w:r>
    </w:p>
    <w:p w14:paraId="16CD715E" w14:textId="77777777" w:rsidR="005730A1" w:rsidRDefault="005730A1" w:rsidP="00CE0DCB">
      <w:pPr>
        <w:jc w:val="both"/>
        <w:rPr>
          <w:color w:val="000000" w:themeColor="text1"/>
          <w:sz w:val="26"/>
          <w:szCs w:val="26"/>
        </w:rPr>
      </w:pPr>
    </w:p>
    <w:p w14:paraId="6282E3CF" w14:textId="77777777" w:rsidR="00C13D90" w:rsidRPr="009F041B" w:rsidRDefault="00C13D90" w:rsidP="00CE0DCB">
      <w:pPr>
        <w:jc w:val="both"/>
        <w:rPr>
          <w:color w:val="000000" w:themeColor="text1"/>
          <w:sz w:val="26"/>
          <w:szCs w:val="26"/>
        </w:rPr>
      </w:pPr>
    </w:p>
    <w:p w14:paraId="526A7309" w14:textId="77777777" w:rsidR="009F041B" w:rsidRPr="00CB6617" w:rsidRDefault="009F041B" w:rsidP="00CB6617">
      <w:pPr>
        <w:widowControl w:val="0"/>
        <w:shd w:val="clear" w:color="auto" w:fill="FFFFFF"/>
        <w:ind w:firstLineChars="253" w:firstLine="405"/>
        <w:jc w:val="right"/>
        <w:rPr>
          <w:color w:val="000000" w:themeColor="text1"/>
          <w:sz w:val="16"/>
          <w:szCs w:val="16"/>
        </w:rPr>
      </w:pPr>
    </w:p>
    <w:tbl>
      <w:tblPr>
        <w:tblStyle w:val="af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16"/>
        <w:gridCol w:w="4594"/>
      </w:tblGrid>
      <w:tr w:rsidR="009F041B" w:rsidRPr="009F041B" w14:paraId="2228517D" w14:textId="77777777" w:rsidTr="006731C3">
        <w:tc>
          <w:tcPr>
            <w:tcW w:w="4617" w:type="dxa"/>
          </w:tcPr>
          <w:p w14:paraId="58CBFD41" w14:textId="77777777" w:rsidR="009F041B" w:rsidRPr="009F041B" w:rsidRDefault="00F42E0A" w:rsidP="00F42E0A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Г</w:t>
            </w:r>
            <w:r w:rsidR="00D45CB2">
              <w:rPr>
                <w:color w:val="000000" w:themeColor="text1"/>
                <w:sz w:val="26"/>
                <w:szCs w:val="26"/>
              </w:rPr>
              <w:t>лав</w:t>
            </w:r>
            <w:r>
              <w:rPr>
                <w:color w:val="000000" w:themeColor="text1"/>
                <w:sz w:val="26"/>
                <w:szCs w:val="26"/>
              </w:rPr>
              <w:t>а</w:t>
            </w:r>
            <w:r w:rsidR="009F041B" w:rsidRPr="009F041B">
              <w:rPr>
                <w:color w:val="000000" w:themeColor="text1"/>
                <w:sz w:val="26"/>
                <w:szCs w:val="26"/>
              </w:rPr>
              <w:t xml:space="preserve"> муниципального образования                                                                                 </w:t>
            </w:r>
            <w:r>
              <w:rPr>
                <w:color w:val="000000" w:themeColor="text1"/>
                <w:sz w:val="26"/>
                <w:szCs w:val="26"/>
              </w:rPr>
              <w:t xml:space="preserve">                  </w:t>
            </w:r>
            <w:proofErr w:type="gramStart"/>
            <w:r>
              <w:rPr>
                <w:color w:val="000000" w:themeColor="text1"/>
                <w:sz w:val="26"/>
                <w:szCs w:val="26"/>
              </w:rPr>
              <w:t xml:space="preserve">   </w:t>
            </w:r>
            <w:r w:rsidR="009F041B" w:rsidRPr="009F041B">
              <w:rPr>
                <w:color w:val="000000" w:themeColor="text1"/>
                <w:sz w:val="26"/>
                <w:szCs w:val="26"/>
              </w:rPr>
              <w:t>«</w:t>
            </w:r>
            <w:proofErr w:type="spellStart"/>
            <w:proofErr w:type="gramEnd"/>
            <w:r w:rsidR="009F041B" w:rsidRPr="009F041B">
              <w:rPr>
                <w:color w:val="000000" w:themeColor="text1"/>
                <w:sz w:val="26"/>
                <w:szCs w:val="26"/>
              </w:rPr>
              <w:t>Подюжское</w:t>
            </w:r>
            <w:proofErr w:type="spellEnd"/>
            <w:r w:rsidR="009F041B" w:rsidRPr="009F041B">
              <w:rPr>
                <w:color w:val="000000" w:themeColor="text1"/>
                <w:sz w:val="26"/>
                <w:szCs w:val="26"/>
              </w:rPr>
              <w:t>»</w:t>
            </w:r>
          </w:p>
          <w:p w14:paraId="24BF906A" w14:textId="77777777" w:rsidR="009F041B" w:rsidRDefault="009F041B" w:rsidP="00D45CB2">
            <w:pPr>
              <w:rPr>
                <w:color w:val="000000" w:themeColor="text1"/>
                <w:sz w:val="26"/>
                <w:szCs w:val="26"/>
              </w:rPr>
            </w:pPr>
          </w:p>
          <w:p w14:paraId="6413F844" w14:textId="77777777" w:rsidR="00F42E0A" w:rsidRPr="009F041B" w:rsidRDefault="00F42E0A" w:rsidP="00D45CB2">
            <w:pPr>
              <w:rPr>
                <w:color w:val="000000" w:themeColor="text1"/>
                <w:sz w:val="26"/>
                <w:szCs w:val="26"/>
              </w:rPr>
            </w:pPr>
          </w:p>
          <w:p w14:paraId="6D2826A9" w14:textId="77777777" w:rsidR="009F041B" w:rsidRPr="009F041B" w:rsidRDefault="00D45CB2" w:rsidP="006731C3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__________</w:t>
            </w:r>
            <w:r w:rsidR="009F041B" w:rsidRPr="009F041B">
              <w:rPr>
                <w:color w:val="000000" w:themeColor="text1"/>
                <w:sz w:val="26"/>
                <w:szCs w:val="26"/>
              </w:rPr>
              <w:t>____</w:t>
            </w:r>
            <w:r>
              <w:rPr>
                <w:color w:val="000000" w:themeColor="text1"/>
                <w:sz w:val="26"/>
                <w:szCs w:val="26"/>
              </w:rPr>
              <w:t>____</w:t>
            </w:r>
            <w:r w:rsidR="009F041B" w:rsidRPr="009F041B">
              <w:rPr>
                <w:color w:val="000000" w:themeColor="text1"/>
                <w:sz w:val="26"/>
                <w:szCs w:val="26"/>
              </w:rPr>
              <w:t>___</w:t>
            </w:r>
          </w:p>
          <w:p w14:paraId="3860190E" w14:textId="77777777" w:rsidR="009F041B" w:rsidRPr="009F041B" w:rsidRDefault="00C13D90" w:rsidP="00C13D90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Ю</w:t>
            </w:r>
            <w:r w:rsidR="00F42E0A">
              <w:rPr>
                <w:color w:val="000000" w:themeColor="text1"/>
                <w:sz w:val="26"/>
                <w:szCs w:val="26"/>
              </w:rPr>
              <w:t xml:space="preserve">.А. </w:t>
            </w:r>
            <w:r>
              <w:rPr>
                <w:color w:val="000000" w:themeColor="text1"/>
                <w:sz w:val="26"/>
                <w:szCs w:val="26"/>
              </w:rPr>
              <w:t>Соколов</w:t>
            </w:r>
          </w:p>
        </w:tc>
        <w:tc>
          <w:tcPr>
            <w:tcW w:w="4594" w:type="dxa"/>
          </w:tcPr>
          <w:p w14:paraId="59AE0B12" w14:textId="77777777" w:rsidR="009F041B" w:rsidRPr="009F041B" w:rsidRDefault="009F041B" w:rsidP="006731C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F041B">
              <w:rPr>
                <w:color w:val="000000" w:themeColor="text1"/>
                <w:sz w:val="26"/>
                <w:szCs w:val="26"/>
              </w:rPr>
              <w:t>Председатель Совета депутатов муниципального образования</w:t>
            </w:r>
          </w:p>
          <w:p w14:paraId="04EB9B57" w14:textId="77777777" w:rsidR="009F041B" w:rsidRPr="009F041B" w:rsidRDefault="009F041B" w:rsidP="006731C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F041B">
              <w:rPr>
                <w:color w:val="000000" w:themeColor="text1"/>
                <w:sz w:val="26"/>
                <w:szCs w:val="26"/>
              </w:rPr>
              <w:t>«</w:t>
            </w:r>
            <w:proofErr w:type="spellStart"/>
            <w:r w:rsidRPr="009F041B">
              <w:rPr>
                <w:color w:val="000000" w:themeColor="text1"/>
                <w:sz w:val="26"/>
                <w:szCs w:val="26"/>
              </w:rPr>
              <w:t>Подюжское</w:t>
            </w:r>
            <w:proofErr w:type="spellEnd"/>
            <w:r w:rsidRPr="009F041B">
              <w:rPr>
                <w:color w:val="000000" w:themeColor="text1"/>
                <w:sz w:val="26"/>
                <w:szCs w:val="26"/>
              </w:rPr>
              <w:t>»</w:t>
            </w:r>
          </w:p>
          <w:p w14:paraId="5DB31E5D" w14:textId="77777777" w:rsidR="009F041B" w:rsidRPr="009F041B" w:rsidRDefault="009F041B" w:rsidP="006731C3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3BA0B3BF" w14:textId="77777777" w:rsidR="009F041B" w:rsidRPr="009F041B" w:rsidRDefault="009F041B" w:rsidP="006731C3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9F041B">
              <w:rPr>
                <w:color w:val="000000" w:themeColor="text1"/>
                <w:sz w:val="26"/>
                <w:szCs w:val="26"/>
              </w:rPr>
              <w:t xml:space="preserve">______________________ </w:t>
            </w:r>
          </w:p>
          <w:p w14:paraId="1F1C77B0" w14:textId="77777777" w:rsidR="009F041B" w:rsidRPr="009F041B" w:rsidRDefault="005730A1" w:rsidP="005730A1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Ю</w:t>
            </w:r>
            <w:r w:rsidR="00CE0DCB">
              <w:rPr>
                <w:color w:val="000000" w:themeColor="text1"/>
                <w:sz w:val="26"/>
                <w:szCs w:val="26"/>
              </w:rPr>
              <w:t xml:space="preserve">.В. </w:t>
            </w:r>
            <w:r>
              <w:rPr>
                <w:color w:val="000000" w:themeColor="text1"/>
                <w:sz w:val="26"/>
                <w:szCs w:val="26"/>
              </w:rPr>
              <w:t>Ащеулова</w:t>
            </w:r>
          </w:p>
        </w:tc>
      </w:tr>
    </w:tbl>
    <w:p w14:paraId="7FCAE4E0" w14:textId="77777777" w:rsidR="00955DB1" w:rsidRPr="009F041B" w:rsidRDefault="00955DB1" w:rsidP="00CE0DCB">
      <w:pPr>
        <w:widowControl w:val="0"/>
        <w:autoSpaceDE w:val="0"/>
        <w:autoSpaceDN w:val="0"/>
        <w:adjustRightInd w:val="0"/>
        <w:outlineLvl w:val="0"/>
        <w:rPr>
          <w:sz w:val="26"/>
          <w:szCs w:val="26"/>
        </w:rPr>
      </w:pPr>
    </w:p>
    <w:sectPr w:rsidR="00955DB1" w:rsidRPr="009F041B" w:rsidSect="00CB6617">
      <w:footerReference w:type="default" r:id="rId8"/>
      <w:footnotePr>
        <w:pos w:val="beneathText"/>
      </w:footnotePr>
      <w:pgSz w:w="11905" w:h="16837" w:code="9"/>
      <w:pgMar w:top="709" w:right="850" w:bottom="426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B264E2" w14:textId="77777777" w:rsidR="00703928" w:rsidRDefault="00703928">
      <w:r>
        <w:separator/>
      </w:r>
    </w:p>
  </w:endnote>
  <w:endnote w:type="continuationSeparator" w:id="0">
    <w:p w14:paraId="62716BA2" w14:textId="77777777" w:rsidR="00703928" w:rsidRDefault="00703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65825" w14:textId="77777777" w:rsidR="007F061D" w:rsidRDefault="007F061D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17F69" w14:textId="77777777" w:rsidR="00703928" w:rsidRDefault="00703928">
      <w:r>
        <w:separator/>
      </w:r>
    </w:p>
  </w:footnote>
  <w:footnote w:type="continuationSeparator" w:id="0">
    <w:p w14:paraId="33DB174F" w14:textId="77777777" w:rsidR="00703928" w:rsidRDefault="00703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6"/>
      <w:numFmt w:val="decimal"/>
      <w:lvlText w:val="%1."/>
      <w:lvlJc w:val="left"/>
      <w:pPr>
        <w:tabs>
          <w:tab w:val="num" w:pos="1275"/>
        </w:tabs>
      </w:pPr>
    </w:lvl>
    <w:lvl w:ilvl="1">
      <w:start w:val="1"/>
      <w:numFmt w:val="decimal"/>
      <w:lvlText w:val="%1.%2."/>
      <w:lvlJc w:val="left"/>
      <w:pPr>
        <w:tabs>
          <w:tab w:val="num" w:pos="1440"/>
        </w:tabs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</w:pPr>
    </w:lvl>
    <w:lvl w:ilvl="5">
      <w:start w:val="1"/>
      <w:numFmt w:val="decimal"/>
      <w:lvlText w:val="%1.%2.%3.%4.%5.%6."/>
      <w:lvlJc w:val="left"/>
      <w:pPr>
        <w:tabs>
          <w:tab w:val="num" w:pos="21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252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</w:pPr>
    </w:lvl>
  </w:abstractNum>
  <w:abstractNum w:abstractNumId="2" w15:restartNumberingAfterBreak="0">
    <w:nsid w:val="017C1723"/>
    <w:multiLevelType w:val="hybridMultilevel"/>
    <w:tmpl w:val="2E306F6C"/>
    <w:lvl w:ilvl="0" w:tplc="81D2F72E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3" w15:restartNumberingAfterBreak="0">
    <w:nsid w:val="04474BAB"/>
    <w:multiLevelType w:val="hybridMultilevel"/>
    <w:tmpl w:val="23480292"/>
    <w:lvl w:ilvl="0" w:tplc="62F83596">
      <w:start w:val="1"/>
      <w:numFmt w:val="bullet"/>
      <w:lvlText w:val=""/>
      <w:lvlJc w:val="left"/>
      <w:pPr>
        <w:tabs>
          <w:tab w:val="num" w:pos="1364"/>
        </w:tabs>
        <w:ind w:left="1344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B30319"/>
    <w:multiLevelType w:val="singleLevel"/>
    <w:tmpl w:val="21D668DA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 w15:restartNumberingAfterBreak="0">
    <w:nsid w:val="051C27E9"/>
    <w:multiLevelType w:val="hybridMultilevel"/>
    <w:tmpl w:val="C4987758"/>
    <w:lvl w:ilvl="0" w:tplc="D862E5C4">
      <w:numFmt w:val="bullet"/>
      <w:lvlText w:val="-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3B0D37"/>
    <w:multiLevelType w:val="hybridMultilevel"/>
    <w:tmpl w:val="3C94847E"/>
    <w:lvl w:ilvl="0" w:tplc="A392A85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08251325"/>
    <w:multiLevelType w:val="hybridMultilevel"/>
    <w:tmpl w:val="29646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2B7945"/>
    <w:multiLevelType w:val="multilevel"/>
    <w:tmpl w:val="3160B38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 w15:restartNumberingAfterBreak="0">
    <w:nsid w:val="09D727E9"/>
    <w:multiLevelType w:val="hybridMultilevel"/>
    <w:tmpl w:val="968C0D2A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0" w15:restartNumberingAfterBreak="0">
    <w:nsid w:val="0D496121"/>
    <w:multiLevelType w:val="hybridMultilevel"/>
    <w:tmpl w:val="CF8CBC0C"/>
    <w:lvl w:ilvl="0" w:tplc="A392A85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11" w15:restartNumberingAfterBreak="0">
    <w:nsid w:val="0FC94084"/>
    <w:multiLevelType w:val="hybridMultilevel"/>
    <w:tmpl w:val="A07C20AE"/>
    <w:lvl w:ilvl="0" w:tplc="12F82E7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2CA7FC6"/>
    <w:multiLevelType w:val="hybridMultilevel"/>
    <w:tmpl w:val="27E61136"/>
    <w:lvl w:ilvl="0" w:tplc="D862E5C4">
      <w:numFmt w:val="bullet"/>
      <w:lvlText w:val="-"/>
      <w:lvlJc w:val="left"/>
      <w:pPr>
        <w:tabs>
          <w:tab w:val="num" w:pos="36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2E457D7"/>
    <w:multiLevelType w:val="multilevel"/>
    <w:tmpl w:val="FCB8C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468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756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  <w:u w:val="none"/>
      </w:rPr>
    </w:lvl>
  </w:abstractNum>
  <w:abstractNum w:abstractNumId="14" w15:restartNumberingAfterBreak="0">
    <w:nsid w:val="13472D27"/>
    <w:multiLevelType w:val="hybridMultilevel"/>
    <w:tmpl w:val="F4BC6BFE"/>
    <w:lvl w:ilvl="0" w:tplc="EBFA803C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633311"/>
    <w:multiLevelType w:val="hybridMultilevel"/>
    <w:tmpl w:val="12721118"/>
    <w:lvl w:ilvl="0" w:tplc="5EFC7C7C">
      <w:start w:val="1"/>
      <w:numFmt w:val="decimal"/>
      <w:lvlText w:val="%1."/>
      <w:lvlJc w:val="left"/>
      <w:pPr>
        <w:tabs>
          <w:tab w:val="num" w:pos="1084"/>
        </w:tabs>
        <w:ind w:left="1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16" w15:restartNumberingAfterBreak="0">
    <w:nsid w:val="15B270DE"/>
    <w:multiLevelType w:val="hybridMultilevel"/>
    <w:tmpl w:val="73609EFE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7" w15:restartNumberingAfterBreak="0">
    <w:nsid w:val="16ED26FD"/>
    <w:multiLevelType w:val="hybridMultilevel"/>
    <w:tmpl w:val="2EB427FC"/>
    <w:lvl w:ilvl="0" w:tplc="6EC880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18716CC2"/>
    <w:multiLevelType w:val="hybridMultilevel"/>
    <w:tmpl w:val="9B6CEA4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0494624"/>
    <w:multiLevelType w:val="hybridMultilevel"/>
    <w:tmpl w:val="51E2C412"/>
    <w:lvl w:ilvl="0" w:tplc="3E546F6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95432B0"/>
    <w:multiLevelType w:val="hybridMultilevel"/>
    <w:tmpl w:val="AFC6D9C2"/>
    <w:lvl w:ilvl="0" w:tplc="3B0CAF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2FBB6603"/>
    <w:multiLevelType w:val="hybridMultilevel"/>
    <w:tmpl w:val="8F6EE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42183D"/>
    <w:multiLevelType w:val="hybridMultilevel"/>
    <w:tmpl w:val="084219C6"/>
    <w:lvl w:ilvl="0" w:tplc="A392A85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85"/>
        </w:tabs>
        <w:ind w:left="11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05"/>
        </w:tabs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25"/>
        </w:tabs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</w:abstractNum>
  <w:abstractNum w:abstractNumId="23" w15:restartNumberingAfterBreak="0">
    <w:nsid w:val="3764474C"/>
    <w:multiLevelType w:val="hybridMultilevel"/>
    <w:tmpl w:val="D7A44F7E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4" w15:restartNumberingAfterBreak="0">
    <w:nsid w:val="3B310E34"/>
    <w:multiLevelType w:val="hybridMultilevel"/>
    <w:tmpl w:val="0AEEC1EC"/>
    <w:lvl w:ilvl="0" w:tplc="017C463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2335101"/>
    <w:multiLevelType w:val="hybridMultilevel"/>
    <w:tmpl w:val="86E46B76"/>
    <w:lvl w:ilvl="0" w:tplc="8996DC7E">
      <w:start w:val="1"/>
      <w:numFmt w:val="upperRoman"/>
      <w:lvlText w:val="%1."/>
      <w:lvlJc w:val="left"/>
      <w:pPr>
        <w:tabs>
          <w:tab w:val="num" w:pos="1444"/>
        </w:tabs>
        <w:ind w:left="14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4"/>
        </w:tabs>
        <w:ind w:left="18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4"/>
        </w:tabs>
        <w:ind w:left="25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4"/>
        </w:tabs>
        <w:ind w:left="32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4"/>
        </w:tabs>
        <w:ind w:left="39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4"/>
        </w:tabs>
        <w:ind w:left="46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4"/>
        </w:tabs>
        <w:ind w:left="54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4"/>
        </w:tabs>
        <w:ind w:left="61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4"/>
        </w:tabs>
        <w:ind w:left="6844" w:hanging="180"/>
      </w:pPr>
    </w:lvl>
  </w:abstractNum>
  <w:abstractNum w:abstractNumId="26" w15:restartNumberingAfterBreak="0">
    <w:nsid w:val="44FE77FA"/>
    <w:multiLevelType w:val="hybridMultilevel"/>
    <w:tmpl w:val="CB28721E"/>
    <w:lvl w:ilvl="0" w:tplc="6E02DD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49D9571A"/>
    <w:multiLevelType w:val="hybridMultilevel"/>
    <w:tmpl w:val="5B3EB656"/>
    <w:lvl w:ilvl="0" w:tplc="1F86B9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A3A82"/>
    <w:multiLevelType w:val="hybridMultilevel"/>
    <w:tmpl w:val="973692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9C21A4"/>
    <w:multiLevelType w:val="hybridMultilevel"/>
    <w:tmpl w:val="B5866332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0" w15:restartNumberingAfterBreak="0">
    <w:nsid w:val="6B65593F"/>
    <w:multiLevelType w:val="hybridMultilevel"/>
    <w:tmpl w:val="6098F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EB7722"/>
    <w:multiLevelType w:val="hybridMultilevel"/>
    <w:tmpl w:val="678862C2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2" w15:restartNumberingAfterBreak="0">
    <w:nsid w:val="745F36A5"/>
    <w:multiLevelType w:val="hybridMultilevel"/>
    <w:tmpl w:val="48EE653E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33" w15:restartNumberingAfterBreak="0">
    <w:nsid w:val="7D672E6C"/>
    <w:multiLevelType w:val="hybridMultilevel"/>
    <w:tmpl w:val="2EC46FF8"/>
    <w:lvl w:ilvl="0" w:tplc="A392A85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num w:numId="1" w16cid:durableId="1257205456">
    <w:abstractNumId w:val="0"/>
  </w:num>
  <w:num w:numId="2" w16cid:durableId="1589340911">
    <w:abstractNumId w:val="25"/>
  </w:num>
  <w:num w:numId="3" w16cid:durableId="747508029">
    <w:abstractNumId w:val="15"/>
  </w:num>
  <w:num w:numId="4" w16cid:durableId="1987121785">
    <w:abstractNumId w:val="2"/>
  </w:num>
  <w:num w:numId="5" w16cid:durableId="450124658">
    <w:abstractNumId w:val="24"/>
  </w:num>
  <w:num w:numId="6" w16cid:durableId="1615549924">
    <w:abstractNumId w:val="3"/>
  </w:num>
  <w:num w:numId="7" w16cid:durableId="1358854233">
    <w:abstractNumId w:val="21"/>
  </w:num>
  <w:num w:numId="8" w16cid:durableId="1051073107">
    <w:abstractNumId w:val="11"/>
  </w:num>
  <w:num w:numId="9" w16cid:durableId="90249781">
    <w:abstractNumId w:val="32"/>
  </w:num>
  <w:num w:numId="10" w16cid:durableId="1921868568">
    <w:abstractNumId w:val="23"/>
  </w:num>
  <w:num w:numId="11" w16cid:durableId="561987848">
    <w:abstractNumId w:val="6"/>
  </w:num>
  <w:num w:numId="12" w16cid:durableId="93474635">
    <w:abstractNumId w:val="22"/>
  </w:num>
  <w:num w:numId="13" w16cid:durableId="1390810217">
    <w:abstractNumId w:val="10"/>
  </w:num>
  <w:num w:numId="14" w16cid:durableId="130640066">
    <w:abstractNumId w:val="29"/>
  </w:num>
  <w:num w:numId="15" w16cid:durableId="1605532967">
    <w:abstractNumId w:val="33"/>
  </w:num>
  <w:num w:numId="16" w16cid:durableId="2028290887">
    <w:abstractNumId w:val="31"/>
  </w:num>
  <w:num w:numId="17" w16cid:durableId="438374760">
    <w:abstractNumId w:val="16"/>
  </w:num>
  <w:num w:numId="18" w16cid:durableId="1136098895">
    <w:abstractNumId w:val="9"/>
  </w:num>
  <w:num w:numId="19" w16cid:durableId="884147367">
    <w:abstractNumId w:val="27"/>
  </w:num>
  <w:num w:numId="20" w16cid:durableId="1220171320">
    <w:abstractNumId w:val="12"/>
  </w:num>
  <w:num w:numId="21" w16cid:durableId="1550336100">
    <w:abstractNumId w:val="5"/>
  </w:num>
  <w:num w:numId="22" w16cid:durableId="511727045">
    <w:abstractNumId w:val="28"/>
  </w:num>
  <w:num w:numId="23" w16cid:durableId="1607616243">
    <w:abstractNumId w:val="30"/>
  </w:num>
  <w:num w:numId="24" w16cid:durableId="1387296335">
    <w:abstractNumId w:val="18"/>
  </w:num>
  <w:num w:numId="25" w16cid:durableId="1848906578">
    <w:abstractNumId w:val="19"/>
  </w:num>
  <w:num w:numId="26" w16cid:durableId="8395879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46534416">
    <w:abstractNumId w:val="26"/>
  </w:num>
  <w:num w:numId="28" w16cid:durableId="117114663">
    <w:abstractNumId w:val="20"/>
  </w:num>
  <w:num w:numId="29" w16cid:durableId="1044913100">
    <w:abstractNumId w:val="8"/>
  </w:num>
  <w:num w:numId="30" w16cid:durableId="1501193657">
    <w:abstractNumId w:val="1"/>
  </w:num>
  <w:num w:numId="31" w16cid:durableId="951518604">
    <w:abstractNumId w:val="4"/>
  </w:num>
  <w:num w:numId="32" w16cid:durableId="107952028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4617333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92571370">
    <w:abstractNumId w:val="17"/>
  </w:num>
  <w:num w:numId="35" w16cid:durableId="13415406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C20"/>
    <w:rsid w:val="00017D72"/>
    <w:rsid w:val="000C47DA"/>
    <w:rsid w:val="000F4415"/>
    <w:rsid w:val="000F558B"/>
    <w:rsid w:val="000F5AD8"/>
    <w:rsid w:val="00105E48"/>
    <w:rsid w:val="00124FD5"/>
    <w:rsid w:val="0017516E"/>
    <w:rsid w:val="001C5495"/>
    <w:rsid w:val="001E459A"/>
    <w:rsid w:val="001E7346"/>
    <w:rsid w:val="0026044A"/>
    <w:rsid w:val="0029579A"/>
    <w:rsid w:val="002A7647"/>
    <w:rsid w:val="002B5BC0"/>
    <w:rsid w:val="003555D8"/>
    <w:rsid w:val="003C53BD"/>
    <w:rsid w:val="003D1AE7"/>
    <w:rsid w:val="003E5E72"/>
    <w:rsid w:val="004335F4"/>
    <w:rsid w:val="00447994"/>
    <w:rsid w:val="00457862"/>
    <w:rsid w:val="004A6FD9"/>
    <w:rsid w:val="004B6C6D"/>
    <w:rsid w:val="00507F03"/>
    <w:rsid w:val="005730A1"/>
    <w:rsid w:val="00585FD2"/>
    <w:rsid w:val="005A79D7"/>
    <w:rsid w:val="005C09B0"/>
    <w:rsid w:val="005D694D"/>
    <w:rsid w:val="00622DF2"/>
    <w:rsid w:val="0063040A"/>
    <w:rsid w:val="00640C65"/>
    <w:rsid w:val="006414C1"/>
    <w:rsid w:val="00660254"/>
    <w:rsid w:val="006609EE"/>
    <w:rsid w:val="00685957"/>
    <w:rsid w:val="00692304"/>
    <w:rsid w:val="006F429E"/>
    <w:rsid w:val="00703928"/>
    <w:rsid w:val="00706AE2"/>
    <w:rsid w:val="007079F7"/>
    <w:rsid w:val="00747007"/>
    <w:rsid w:val="007476FC"/>
    <w:rsid w:val="0078613A"/>
    <w:rsid w:val="00797A8B"/>
    <w:rsid w:val="007A02F1"/>
    <w:rsid w:val="007E6A02"/>
    <w:rsid w:val="007F061D"/>
    <w:rsid w:val="0082712D"/>
    <w:rsid w:val="00835144"/>
    <w:rsid w:val="008445B4"/>
    <w:rsid w:val="00852BA9"/>
    <w:rsid w:val="0086216C"/>
    <w:rsid w:val="008C3B1F"/>
    <w:rsid w:val="008E1933"/>
    <w:rsid w:val="00905933"/>
    <w:rsid w:val="00941EFF"/>
    <w:rsid w:val="009442BE"/>
    <w:rsid w:val="00955DB1"/>
    <w:rsid w:val="00965317"/>
    <w:rsid w:val="00973DCB"/>
    <w:rsid w:val="0099420E"/>
    <w:rsid w:val="009B15C9"/>
    <w:rsid w:val="009B485B"/>
    <w:rsid w:val="009B489D"/>
    <w:rsid w:val="009C091A"/>
    <w:rsid w:val="009D19A2"/>
    <w:rsid w:val="009F041B"/>
    <w:rsid w:val="00A02C5C"/>
    <w:rsid w:val="00A22040"/>
    <w:rsid w:val="00A27537"/>
    <w:rsid w:val="00A43D6B"/>
    <w:rsid w:val="00A60782"/>
    <w:rsid w:val="00A81AE8"/>
    <w:rsid w:val="00A94332"/>
    <w:rsid w:val="00AB174E"/>
    <w:rsid w:val="00AC7A3A"/>
    <w:rsid w:val="00AE633D"/>
    <w:rsid w:val="00B662E7"/>
    <w:rsid w:val="00B66D7E"/>
    <w:rsid w:val="00BA6E3B"/>
    <w:rsid w:val="00BC64D3"/>
    <w:rsid w:val="00C1198D"/>
    <w:rsid w:val="00C13D90"/>
    <w:rsid w:val="00C21421"/>
    <w:rsid w:val="00C3041B"/>
    <w:rsid w:val="00C35119"/>
    <w:rsid w:val="00C45E87"/>
    <w:rsid w:val="00C57D57"/>
    <w:rsid w:val="00C63E26"/>
    <w:rsid w:val="00CB0F55"/>
    <w:rsid w:val="00CB2AD8"/>
    <w:rsid w:val="00CB6617"/>
    <w:rsid w:val="00CC4D2A"/>
    <w:rsid w:val="00CC68C3"/>
    <w:rsid w:val="00CE0DCB"/>
    <w:rsid w:val="00CE41FB"/>
    <w:rsid w:val="00D13010"/>
    <w:rsid w:val="00D45CB2"/>
    <w:rsid w:val="00D46C9F"/>
    <w:rsid w:val="00D61450"/>
    <w:rsid w:val="00D71DF8"/>
    <w:rsid w:val="00D83E77"/>
    <w:rsid w:val="00DC4281"/>
    <w:rsid w:val="00DD0559"/>
    <w:rsid w:val="00DE51E9"/>
    <w:rsid w:val="00DE5632"/>
    <w:rsid w:val="00E2188B"/>
    <w:rsid w:val="00E26885"/>
    <w:rsid w:val="00E33D70"/>
    <w:rsid w:val="00E47F1D"/>
    <w:rsid w:val="00E51AE6"/>
    <w:rsid w:val="00E61C20"/>
    <w:rsid w:val="00E71BDA"/>
    <w:rsid w:val="00E724CE"/>
    <w:rsid w:val="00E76BD0"/>
    <w:rsid w:val="00E91C98"/>
    <w:rsid w:val="00EC1282"/>
    <w:rsid w:val="00EC1329"/>
    <w:rsid w:val="00ED023F"/>
    <w:rsid w:val="00F0637B"/>
    <w:rsid w:val="00F42E0A"/>
    <w:rsid w:val="00F748BD"/>
    <w:rsid w:val="00F820E7"/>
    <w:rsid w:val="00F85A48"/>
    <w:rsid w:val="00FA6B6F"/>
    <w:rsid w:val="00FB4812"/>
    <w:rsid w:val="00FC512B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A2D6"/>
  <w15:docId w15:val="{13F02A7F-DC85-4C01-B137-87D394B2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4D2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C4D2A"/>
    <w:pPr>
      <w:keepNext/>
      <w:numPr>
        <w:numId w:val="1"/>
      </w:numPr>
      <w:jc w:val="center"/>
      <w:outlineLvl w:val="0"/>
    </w:pPr>
    <w:rPr>
      <w:b/>
      <w:bCs/>
      <w:spacing w:val="60"/>
      <w:sz w:val="36"/>
      <w:szCs w:val="36"/>
    </w:rPr>
  </w:style>
  <w:style w:type="paragraph" w:styleId="2">
    <w:name w:val="heading 2"/>
    <w:basedOn w:val="a"/>
    <w:next w:val="a"/>
    <w:qFormat/>
    <w:rsid w:val="00CC4D2A"/>
    <w:pPr>
      <w:keepNext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rsid w:val="00CC4D2A"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CC4D2A"/>
    <w:pPr>
      <w:keepNext/>
      <w:numPr>
        <w:ilvl w:val="3"/>
        <w:numId w:val="1"/>
      </w:numPr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CC4D2A"/>
    <w:pPr>
      <w:keepNext/>
      <w:ind w:left="5529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rsid w:val="00CC4D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rsid w:val="00CC4D2A"/>
    <w:pPr>
      <w:ind w:right="4535"/>
      <w:jc w:val="both"/>
    </w:pPr>
    <w:rPr>
      <w:sz w:val="28"/>
      <w:szCs w:val="28"/>
    </w:rPr>
  </w:style>
  <w:style w:type="paragraph" w:styleId="a4">
    <w:name w:val="List"/>
    <w:basedOn w:val="a3"/>
    <w:rsid w:val="00CC4D2A"/>
    <w:rPr>
      <w:rFonts w:ascii="Arial" w:hAnsi="Arial" w:cs="Tahoma"/>
    </w:rPr>
  </w:style>
  <w:style w:type="paragraph" w:styleId="a5">
    <w:name w:val="Title"/>
    <w:basedOn w:val="a"/>
    <w:qFormat/>
    <w:rsid w:val="00CC4D2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styleId="a6">
    <w:name w:val="index heading"/>
    <w:basedOn w:val="a"/>
    <w:semiHidden/>
    <w:rsid w:val="00CC4D2A"/>
    <w:pPr>
      <w:suppressLineNumbers/>
    </w:pPr>
    <w:rPr>
      <w:rFonts w:ascii="Arial" w:hAnsi="Arial" w:cs="Tahoma"/>
    </w:rPr>
  </w:style>
  <w:style w:type="paragraph" w:styleId="a7">
    <w:name w:val="header"/>
    <w:basedOn w:val="a"/>
    <w:rsid w:val="00CC4D2A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CC4D2A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rsid w:val="00CC4D2A"/>
    <w:pPr>
      <w:ind w:left="5670"/>
    </w:pPr>
    <w:rPr>
      <w:sz w:val="28"/>
      <w:szCs w:val="28"/>
    </w:rPr>
  </w:style>
  <w:style w:type="paragraph" w:customStyle="1" w:styleId="aa">
    <w:name w:val="Содержимое таблицы"/>
    <w:basedOn w:val="a"/>
    <w:rsid w:val="00CC4D2A"/>
    <w:pPr>
      <w:suppressLineNumbers/>
    </w:pPr>
  </w:style>
  <w:style w:type="paragraph" w:customStyle="1" w:styleId="ab">
    <w:name w:val="Заголовок таблицы"/>
    <w:basedOn w:val="aa"/>
    <w:rsid w:val="00CC4D2A"/>
    <w:pPr>
      <w:jc w:val="center"/>
    </w:pPr>
    <w:rPr>
      <w:b/>
      <w:bCs/>
    </w:rPr>
  </w:style>
  <w:style w:type="paragraph" w:customStyle="1" w:styleId="ConsPlusTitle">
    <w:name w:val="ConsPlusTitle"/>
    <w:rsid w:val="00CC4D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4D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CC4D2A"/>
    <w:pPr>
      <w:ind w:left="708" w:firstLine="426"/>
      <w:jc w:val="center"/>
    </w:pPr>
    <w:rPr>
      <w:b/>
      <w:sz w:val="28"/>
      <w:szCs w:val="28"/>
    </w:rPr>
  </w:style>
  <w:style w:type="paragraph" w:styleId="30">
    <w:name w:val="Body Text 3"/>
    <w:basedOn w:val="a"/>
    <w:rsid w:val="00CC4D2A"/>
    <w:pPr>
      <w:jc w:val="both"/>
    </w:pPr>
    <w:rPr>
      <w:sz w:val="40"/>
    </w:rPr>
  </w:style>
  <w:style w:type="paragraph" w:styleId="31">
    <w:name w:val="Body Text Indent 3"/>
    <w:basedOn w:val="a"/>
    <w:rsid w:val="00CC4D2A"/>
    <w:pPr>
      <w:ind w:left="5529"/>
    </w:pPr>
    <w:rPr>
      <w:sz w:val="28"/>
    </w:rPr>
  </w:style>
  <w:style w:type="paragraph" w:customStyle="1" w:styleId="ConsNonformat">
    <w:name w:val="ConsNonformat"/>
    <w:rsid w:val="00CC4D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rsid w:val="00CC4D2A"/>
    <w:pPr>
      <w:suppressAutoHyphens w:val="0"/>
      <w:jc w:val="both"/>
    </w:pPr>
    <w:rPr>
      <w:color w:val="FF0000"/>
      <w:sz w:val="28"/>
      <w:szCs w:val="20"/>
      <w:lang w:eastAsia="ru-RU"/>
    </w:rPr>
  </w:style>
  <w:style w:type="paragraph" w:customStyle="1" w:styleId="ConsNormal">
    <w:name w:val="ConsNormal"/>
    <w:rsid w:val="00CC4D2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Title">
    <w:name w:val="ConsTitle"/>
    <w:rsid w:val="00CC4D2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CC4D2A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Обычный1"/>
    <w:rsid w:val="00CC4D2A"/>
    <w:rPr>
      <w:sz w:val="24"/>
    </w:rPr>
  </w:style>
  <w:style w:type="paragraph" w:styleId="ac">
    <w:name w:val="footnote text"/>
    <w:basedOn w:val="a"/>
    <w:link w:val="ad"/>
    <w:uiPriority w:val="99"/>
    <w:rsid w:val="00E724C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E724CE"/>
    <w:rPr>
      <w:rFonts w:ascii="Calibri" w:eastAsia="Calibri" w:hAnsi="Calibri"/>
      <w:lang w:eastAsia="en-US"/>
    </w:rPr>
  </w:style>
  <w:style w:type="character" w:styleId="ae">
    <w:name w:val="footnote reference"/>
    <w:basedOn w:val="a0"/>
    <w:uiPriority w:val="99"/>
    <w:rsid w:val="00E724CE"/>
    <w:rPr>
      <w:rFonts w:cs="Times New Roman"/>
      <w:vertAlign w:val="superscript"/>
    </w:rPr>
  </w:style>
  <w:style w:type="paragraph" w:styleId="af">
    <w:name w:val="No Spacing"/>
    <w:uiPriority w:val="1"/>
    <w:qFormat/>
    <w:rsid w:val="001E7346"/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rsid w:val="001E7346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585FD2"/>
    <w:pPr>
      <w:ind w:left="720"/>
      <w:contextualSpacing/>
    </w:pPr>
  </w:style>
  <w:style w:type="paragraph" w:styleId="af2">
    <w:name w:val="Balloon Text"/>
    <w:basedOn w:val="a"/>
    <w:link w:val="af3"/>
    <w:rsid w:val="00F0637B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0637B"/>
    <w:rPr>
      <w:rFonts w:ascii="Tahoma" w:hAnsi="Tahoma" w:cs="Tahoma"/>
      <w:sz w:val="16"/>
      <w:szCs w:val="16"/>
      <w:lang w:eastAsia="ar-SA"/>
    </w:rPr>
  </w:style>
  <w:style w:type="table" w:styleId="af4">
    <w:name w:val="Table Grid"/>
    <w:basedOn w:val="a1"/>
    <w:rsid w:val="009F0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qFormat/>
    <w:rsid w:val="009F04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D49C1-31B0-43A7-A90D-63E3514AD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города Онеги и Онежского района</vt:lpstr>
    </vt:vector>
  </TitlesOfParts>
  <Company>Administration MO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города Онеги и Онежского района</dc:title>
  <dc:creator>WS1502</dc:creator>
  <cp:lastModifiedBy>Пользователь</cp:lastModifiedBy>
  <cp:revision>31</cp:revision>
  <cp:lastPrinted>2024-12-28T12:49:00Z</cp:lastPrinted>
  <dcterms:created xsi:type="dcterms:W3CDTF">2016-04-28T13:51:00Z</dcterms:created>
  <dcterms:modified xsi:type="dcterms:W3CDTF">2024-12-28T12:50:00Z</dcterms:modified>
</cp:coreProperties>
</file>