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A5" w:rsidRPr="005D1998" w:rsidRDefault="00BA0B0C" w:rsidP="005D1998">
      <w:pPr>
        <w:spacing w:after="0" w:line="240" w:lineRule="auto"/>
        <w:ind w:left="5400"/>
        <w:jc w:val="right"/>
        <w:rPr>
          <w:rFonts w:ascii="Times New Roman" w:hAnsi="Times New Roman" w:cs="Times New Roman"/>
          <w:b/>
          <w:color w:val="483B3F"/>
          <w:sz w:val="24"/>
          <w:szCs w:val="24"/>
        </w:rPr>
      </w:pPr>
      <w:r>
        <w:rPr>
          <w:bCs/>
        </w:rPr>
        <w:tab/>
      </w:r>
      <w:r w:rsidRPr="005D1998">
        <w:rPr>
          <w:rFonts w:ascii="Times New Roman" w:hAnsi="Times New Roman" w:cs="Times New Roman"/>
          <w:bCs/>
          <w:sz w:val="24"/>
          <w:szCs w:val="24"/>
        </w:rPr>
        <w:t xml:space="preserve">УТВЕРЖДЕНО:                                                                                                                                                             </w:t>
      </w:r>
      <w:r w:rsidR="007A5FA5" w:rsidRPr="005D1998">
        <w:rPr>
          <w:rFonts w:ascii="Times New Roman" w:hAnsi="Times New Roman" w:cs="Times New Roman"/>
          <w:b/>
          <w:color w:val="483B3F"/>
          <w:sz w:val="24"/>
          <w:szCs w:val="24"/>
        </w:rPr>
        <w:t xml:space="preserve">Решение Совета депутатов </w:t>
      </w:r>
    </w:p>
    <w:p w:rsidR="005D1998" w:rsidRDefault="007A5FA5" w:rsidP="005D1998">
      <w:pPr>
        <w:spacing w:after="0" w:line="240" w:lineRule="auto"/>
        <w:ind w:left="5400"/>
        <w:jc w:val="right"/>
        <w:rPr>
          <w:rFonts w:ascii="Times New Roman" w:hAnsi="Times New Roman" w:cs="Times New Roman"/>
          <w:b/>
          <w:color w:val="483B3F"/>
          <w:sz w:val="24"/>
          <w:szCs w:val="24"/>
        </w:rPr>
      </w:pPr>
      <w:r w:rsidRPr="005D1998">
        <w:rPr>
          <w:rFonts w:ascii="Times New Roman" w:hAnsi="Times New Roman" w:cs="Times New Roman"/>
          <w:b/>
          <w:color w:val="483B3F"/>
          <w:sz w:val="24"/>
          <w:szCs w:val="24"/>
        </w:rPr>
        <w:t xml:space="preserve"> МО «Подюжское» от 11 октября 2016г. </w:t>
      </w:r>
    </w:p>
    <w:p w:rsidR="007A5FA5" w:rsidRPr="005D1998" w:rsidRDefault="007A5FA5" w:rsidP="005D1998">
      <w:pPr>
        <w:spacing w:after="0" w:line="240" w:lineRule="auto"/>
        <w:ind w:left="5400"/>
        <w:jc w:val="right"/>
        <w:rPr>
          <w:rFonts w:ascii="Times New Roman" w:hAnsi="Times New Roman" w:cs="Times New Roman"/>
          <w:bCs/>
          <w:sz w:val="24"/>
          <w:szCs w:val="24"/>
        </w:rPr>
      </w:pPr>
      <w:r w:rsidRPr="005D1998">
        <w:rPr>
          <w:rFonts w:ascii="Times New Roman" w:hAnsi="Times New Roman" w:cs="Times New Roman"/>
          <w:b/>
          <w:color w:val="483B3F"/>
          <w:sz w:val="24"/>
          <w:szCs w:val="24"/>
        </w:rPr>
        <w:t xml:space="preserve">№ 08 </w:t>
      </w:r>
    </w:p>
    <w:p w:rsidR="007A5FA5" w:rsidRPr="005D1998" w:rsidRDefault="007A5FA5" w:rsidP="005D1998">
      <w:pPr>
        <w:spacing w:after="0" w:line="240" w:lineRule="auto"/>
        <w:ind w:left="5040"/>
        <w:jc w:val="right"/>
        <w:rPr>
          <w:rFonts w:ascii="Times New Roman" w:hAnsi="Times New Roman" w:cs="Times New Roman"/>
          <w:bCs/>
          <w:sz w:val="24"/>
          <w:szCs w:val="24"/>
        </w:rPr>
      </w:pPr>
      <w:r w:rsidRPr="005D1998">
        <w:rPr>
          <w:rFonts w:ascii="Times New Roman" w:hAnsi="Times New Roman" w:cs="Times New Roman"/>
          <w:bCs/>
          <w:sz w:val="24"/>
          <w:szCs w:val="24"/>
        </w:rPr>
        <w:t xml:space="preserve">    (с изменениями  от 27.10.2020 №</w:t>
      </w:r>
      <w:r w:rsidR="005D1998">
        <w:rPr>
          <w:rFonts w:ascii="Times New Roman" w:hAnsi="Times New Roman" w:cs="Times New Roman"/>
          <w:bCs/>
          <w:sz w:val="24"/>
          <w:szCs w:val="24"/>
        </w:rPr>
        <w:t xml:space="preserve"> </w:t>
      </w:r>
      <w:r w:rsidRPr="005D1998">
        <w:rPr>
          <w:rFonts w:ascii="Times New Roman" w:hAnsi="Times New Roman" w:cs="Times New Roman"/>
          <w:bCs/>
          <w:sz w:val="24"/>
          <w:szCs w:val="24"/>
        </w:rPr>
        <w:t>181</w:t>
      </w:r>
      <w:r w:rsidR="005D1998">
        <w:rPr>
          <w:rFonts w:ascii="Times New Roman" w:hAnsi="Times New Roman" w:cs="Times New Roman"/>
          <w:bCs/>
          <w:sz w:val="24"/>
          <w:szCs w:val="24"/>
        </w:rPr>
        <w:t>.1</w:t>
      </w:r>
      <w:r w:rsidRPr="005D1998">
        <w:rPr>
          <w:rFonts w:ascii="Times New Roman" w:hAnsi="Times New Roman" w:cs="Times New Roman"/>
          <w:bCs/>
          <w:sz w:val="24"/>
          <w:szCs w:val="24"/>
        </w:rPr>
        <w:t>)</w:t>
      </w:r>
    </w:p>
    <w:p w:rsidR="00BA0B0C" w:rsidRPr="005D1998" w:rsidRDefault="007A5FA5" w:rsidP="005D1998">
      <w:pPr>
        <w:spacing w:after="0" w:line="240" w:lineRule="auto"/>
        <w:ind w:left="5400"/>
        <w:jc w:val="right"/>
        <w:rPr>
          <w:rFonts w:ascii="Times New Roman" w:hAnsi="Times New Roman" w:cs="Times New Roman"/>
          <w:bCs/>
          <w:sz w:val="24"/>
          <w:szCs w:val="24"/>
        </w:rPr>
      </w:pPr>
      <w:r w:rsidRPr="005D1998">
        <w:rPr>
          <w:rFonts w:ascii="Times New Roman" w:hAnsi="Times New Roman" w:cs="Times New Roman"/>
          <w:bCs/>
          <w:sz w:val="24"/>
          <w:szCs w:val="24"/>
        </w:rPr>
        <w:t xml:space="preserve"> </w:t>
      </w:r>
      <w:r w:rsidR="00E143E6" w:rsidRPr="005D1998">
        <w:rPr>
          <w:rFonts w:ascii="Times New Roman" w:hAnsi="Times New Roman" w:cs="Times New Roman"/>
          <w:bCs/>
          <w:sz w:val="24"/>
          <w:szCs w:val="24"/>
        </w:rPr>
        <w:t>(с изменениями от</w:t>
      </w:r>
      <w:r w:rsidR="004C310E" w:rsidRPr="005D1998">
        <w:rPr>
          <w:rFonts w:ascii="Times New Roman" w:hAnsi="Times New Roman" w:cs="Times New Roman"/>
          <w:bCs/>
          <w:sz w:val="24"/>
          <w:szCs w:val="24"/>
        </w:rPr>
        <w:t xml:space="preserve"> 22.11.2021 №</w:t>
      </w:r>
      <w:r w:rsidR="005D1998">
        <w:rPr>
          <w:rFonts w:ascii="Times New Roman" w:hAnsi="Times New Roman" w:cs="Times New Roman"/>
          <w:bCs/>
          <w:sz w:val="24"/>
          <w:szCs w:val="24"/>
        </w:rPr>
        <w:t xml:space="preserve"> </w:t>
      </w:r>
      <w:r w:rsidR="004C310E" w:rsidRPr="005D1998">
        <w:rPr>
          <w:rFonts w:ascii="Times New Roman" w:hAnsi="Times New Roman" w:cs="Times New Roman"/>
          <w:bCs/>
          <w:sz w:val="24"/>
          <w:szCs w:val="24"/>
        </w:rPr>
        <w:t>13</w:t>
      </w:r>
      <w:r w:rsidR="00E143E6" w:rsidRPr="005D1998">
        <w:rPr>
          <w:rFonts w:ascii="Times New Roman" w:hAnsi="Times New Roman" w:cs="Times New Roman"/>
          <w:bCs/>
          <w:sz w:val="24"/>
          <w:szCs w:val="24"/>
        </w:rPr>
        <w:t>)</w:t>
      </w:r>
    </w:p>
    <w:p w:rsidR="00BA0B0C" w:rsidRPr="005D1998" w:rsidRDefault="00BA0B0C" w:rsidP="005D1998">
      <w:pPr>
        <w:tabs>
          <w:tab w:val="left" w:pos="5451"/>
        </w:tabs>
        <w:spacing w:after="0" w:line="240" w:lineRule="auto"/>
        <w:rPr>
          <w:rFonts w:ascii="Times New Roman" w:hAnsi="Times New Roman" w:cs="Times New Roman"/>
          <w:bCs/>
          <w:sz w:val="24"/>
          <w:szCs w:val="24"/>
        </w:rPr>
      </w:pPr>
    </w:p>
    <w:p w:rsidR="00BA0B0C" w:rsidRPr="005D1998" w:rsidRDefault="00BA0B0C" w:rsidP="005D1998">
      <w:pPr>
        <w:tabs>
          <w:tab w:val="left" w:pos="5451"/>
        </w:tabs>
        <w:spacing w:after="0" w:line="240" w:lineRule="auto"/>
        <w:jc w:val="center"/>
        <w:rPr>
          <w:rFonts w:ascii="Times New Roman" w:hAnsi="Times New Roman" w:cs="Times New Roman"/>
          <w:b/>
          <w:bCs/>
          <w:sz w:val="24"/>
          <w:szCs w:val="24"/>
        </w:rPr>
      </w:pPr>
      <w:r w:rsidRPr="005D1998">
        <w:rPr>
          <w:rFonts w:ascii="Times New Roman" w:hAnsi="Times New Roman" w:cs="Times New Roman"/>
          <w:b/>
          <w:bCs/>
          <w:sz w:val="24"/>
          <w:szCs w:val="24"/>
        </w:rPr>
        <w:t>Положение о бюджетном процессе</w:t>
      </w:r>
    </w:p>
    <w:p w:rsidR="00BA0B0C" w:rsidRPr="005D1998" w:rsidRDefault="00BA0B0C" w:rsidP="005D1998">
      <w:pPr>
        <w:spacing w:after="0" w:line="240" w:lineRule="auto"/>
        <w:jc w:val="center"/>
        <w:rPr>
          <w:rFonts w:ascii="Times New Roman" w:hAnsi="Times New Roman" w:cs="Times New Roman"/>
          <w:b/>
          <w:bCs/>
          <w:sz w:val="24"/>
          <w:szCs w:val="24"/>
        </w:rPr>
      </w:pPr>
      <w:r w:rsidRPr="005D1998">
        <w:rPr>
          <w:rFonts w:ascii="Times New Roman" w:hAnsi="Times New Roman" w:cs="Times New Roman"/>
          <w:b/>
          <w:bCs/>
          <w:sz w:val="24"/>
          <w:szCs w:val="24"/>
        </w:rPr>
        <w:t>в муниципальном образовании «Подюжское».</w:t>
      </w:r>
    </w:p>
    <w:p w:rsidR="00BA0B0C" w:rsidRPr="005D1998" w:rsidRDefault="00BA0B0C" w:rsidP="005D1998">
      <w:pPr>
        <w:spacing w:after="0" w:line="240" w:lineRule="auto"/>
        <w:ind w:firstLine="708"/>
        <w:jc w:val="both"/>
        <w:rPr>
          <w:rFonts w:ascii="Times New Roman" w:hAnsi="Times New Roman" w:cs="Times New Roman"/>
          <w:sz w:val="24"/>
          <w:szCs w:val="24"/>
        </w:rPr>
      </w:pPr>
      <w:r w:rsidRPr="005D1998">
        <w:rPr>
          <w:rFonts w:ascii="Times New Roman" w:hAnsi="Times New Roman" w:cs="Times New Roman"/>
          <w:sz w:val="24"/>
          <w:szCs w:val="24"/>
        </w:rPr>
        <w:t xml:space="preserve">Положение о бюджетном процессе в муниципальном образовании «Подюжское» (далее – Положение) разработано в соответствии с Бюджетным кодексом Российской Федерации, законом Архангельской области от 23 сентября </w:t>
      </w:r>
      <w:smartTag w:uri="urn:schemas-microsoft-com:office:smarttags" w:element="metricconverter">
        <w:smartTagPr>
          <w:attr w:name="ProductID" w:val="2008 г"/>
        </w:smartTagPr>
        <w:r w:rsidRPr="005D1998">
          <w:rPr>
            <w:rFonts w:ascii="Times New Roman" w:hAnsi="Times New Roman" w:cs="Times New Roman"/>
            <w:sz w:val="24"/>
            <w:szCs w:val="24"/>
          </w:rPr>
          <w:t>2008 г</w:t>
        </w:r>
      </w:smartTag>
      <w:r w:rsidRPr="005D1998">
        <w:rPr>
          <w:rFonts w:ascii="Times New Roman" w:hAnsi="Times New Roman" w:cs="Times New Roman"/>
          <w:sz w:val="24"/>
          <w:szCs w:val="24"/>
        </w:rPr>
        <w:t>. N 562-29-ОЗ "О бюджетном процессе Архангельской области", Уставом муниципального образования «Подюжское».</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ab/>
        <w:t>Настоящее Положение направлено на регулирование в соответствии с Бюджетным Кодексом Российской Федерации и иными нормативно-правовыми актами Российской Федерации, Архангельской области, бюджетных правоотношений, возникающих между участниками бюджетного процесса муниципального образования «Подюжское».</w:t>
      </w:r>
    </w:p>
    <w:p w:rsidR="00BA0B0C" w:rsidRPr="005D1998" w:rsidRDefault="00BA0B0C" w:rsidP="005D1998">
      <w:pPr>
        <w:spacing w:after="0" w:line="240" w:lineRule="auto"/>
        <w:jc w:val="center"/>
        <w:rPr>
          <w:rFonts w:ascii="Times New Roman" w:hAnsi="Times New Roman" w:cs="Times New Roman"/>
          <w:b/>
          <w:sz w:val="24"/>
          <w:szCs w:val="24"/>
        </w:rPr>
      </w:pPr>
      <w:proofErr w:type="gramStart"/>
      <w:r w:rsidRPr="005D1998">
        <w:rPr>
          <w:rFonts w:ascii="Times New Roman" w:hAnsi="Times New Roman" w:cs="Times New Roman"/>
          <w:b/>
          <w:sz w:val="24"/>
          <w:szCs w:val="24"/>
        </w:rPr>
        <w:t>Р</w:t>
      </w:r>
      <w:proofErr w:type="gramEnd"/>
      <w:r w:rsidRPr="005D1998">
        <w:rPr>
          <w:rFonts w:ascii="Times New Roman" w:hAnsi="Times New Roman" w:cs="Times New Roman"/>
          <w:b/>
          <w:sz w:val="24"/>
          <w:szCs w:val="24"/>
        </w:rPr>
        <w:t xml:space="preserve"> А З Д Е Л  </w:t>
      </w:r>
      <w:r w:rsidRPr="005D1998">
        <w:rPr>
          <w:rFonts w:ascii="Times New Roman" w:hAnsi="Times New Roman" w:cs="Times New Roman"/>
          <w:b/>
          <w:sz w:val="24"/>
          <w:szCs w:val="24"/>
          <w:lang w:val="en-US"/>
        </w:rPr>
        <w:t>I</w:t>
      </w:r>
      <w:r w:rsidRPr="005D1998">
        <w:rPr>
          <w:rFonts w:ascii="Times New Roman" w:hAnsi="Times New Roman" w:cs="Times New Roman"/>
          <w:b/>
          <w:sz w:val="24"/>
          <w:szCs w:val="24"/>
        </w:rPr>
        <w:t>. ОБЩИЕ ПОЛОЖЕНИЯ</w:t>
      </w:r>
    </w:p>
    <w:p w:rsidR="00BA0B0C" w:rsidRPr="005D1998" w:rsidRDefault="00BA0B0C" w:rsidP="005D1998">
      <w:pPr>
        <w:spacing w:after="0" w:line="240" w:lineRule="auto"/>
        <w:ind w:firstLine="540"/>
        <w:jc w:val="both"/>
        <w:rPr>
          <w:rFonts w:ascii="Times New Roman" w:hAnsi="Times New Roman" w:cs="Times New Roman"/>
          <w:b/>
          <w:sz w:val="24"/>
          <w:szCs w:val="24"/>
        </w:rPr>
      </w:pPr>
      <w:r w:rsidRPr="005D1998">
        <w:rPr>
          <w:rFonts w:ascii="Times New Roman" w:hAnsi="Times New Roman" w:cs="Times New Roman"/>
          <w:b/>
          <w:sz w:val="24"/>
          <w:szCs w:val="24"/>
        </w:rPr>
        <w:t>Статья 1. Понятия и термины, используемые в настоящем Положении</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Понятия и термины, используемые в настоящем Положении, применяются в значениях, предусмотренных Бюджетным кодексом Российской Федерации и иными нормативными правовыми актами Российской Федерации.</w:t>
      </w:r>
    </w:p>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sz w:val="24"/>
          <w:szCs w:val="24"/>
        </w:rPr>
        <w:t xml:space="preserve">         </w:t>
      </w:r>
      <w:r w:rsidRPr="005D1998">
        <w:rPr>
          <w:rFonts w:ascii="Times New Roman" w:hAnsi="Times New Roman" w:cs="Times New Roman"/>
          <w:b/>
          <w:sz w:val="24"/>
          <w:szCs w:val="24"/>
        </w:rPr>
        <w:t>Статья 2. Действие решения о местном бюджете во времени</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b/>
          <w:sz w:val="24"/>
          <w:szCs w:val="24"/>
        </w:rPr>
        <w:t xml:space="preserve">          </w:t>
      </w:r>
      <w:r w:rsidRPr="005D1998">
        <w:rPr>
          <w:rFonts w:ascii="Times New Roman" w:hAnsi="Times New Roman" w:cs="Times New Roman"/>
          <w:sz w:val="24"/>
          <w:szCs w:val="24"/>
        </w:rPr>
        <w:t>Решение о бюджете МО «Подюжское» (далее – местный бюджет) вступает в силу с 1 января и действует по 31 декабря финансового года</w:t>
      </w:r>
      <w:r w:rsidR="00885949"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w:t>
      </w:r>
    </w:p>
    <w:p w:rsidR="00BA0B0C" w:rsidRPr="005D1998" w:rsidRDefault="00BA0B0C" w:rsidP="005D1998">
      <w:pPr>
        <w:tabs>
          <w:tab w:val="left" w:pos="2996"/>
        </w:tabs>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w:t>
      </w:r>
      <w:r w:rsidRPr="005D1998">
        <w:rPr>
          <w:rFonts w:ascii="Times New Roman" w:hAnsi="Times New Roman" w:cs="Times New Roman"/>
          <w:b/>
          <w:bCs/>
          <w:sz w:val="24"/>
          <w:szCs w:val="24"/>
        </w:rPr>
        <w:t>Статья 3</w:t>
      </w:r>
      <w:r w:rsidRPr="005D1998">
        <w:rPr>
          <w:rFonts w:ascii="Times New Roman" w:hAnsi="Times New Roman" w:cs="Times New Roman"/>
          <w:sz w:val="24"/>
          <w:szCs w:val="24"/>
        </w:rPr>
        <w:t xml:space="preserve">. </w:t>
      </w:r>
      <w:r w:rsidRPr="005D1998">
        <w:rPr>
          <w:rFonts w:ascii="Times New Roman" w:hAnsi="Times New Roman" w:cs="Times New Roman"/>
          <w:b/>
          <w:sz w:val="24"/>
          <w:szCs w:val="24"/>
        </w:rPr>
        <w:t>Правоотношения, регулируемые настоящим решением</w:t>
      </w:r>
      <w:r w:rsidRPr="005D1998">
        <w:rPr>
          <w:rFonts w:ascii="Times New Roman" w:hAnsi="Times New Roman" w:cs="Times New Roman"/>
          <w:sz w:val="24"/>
          <w:szCs w:val="24"/>
        </w:rPr>
        <w:t xml:space="preserve"> </w:t>
      </w:r>
    </w:p>
    <w:p w:rsidR="00BA0B0C" w:rsidRPr="005D1998" w:rsidRDefault="00BA0B0C" w:rsidP="005D1998">
      <w:pPr>
        <w:pStyle w:val="FORMATTEXT"/>
        <w:ind w:firstLine="568"/>
        <w:jc w:val="both"/>
        <w:rPr>
          <w:color w:val="000001"/>
        </w:rPr>
      </w:pPr>
      <w:r w:rsidRPr="005D1998">
        <w:rPr>
          <w:color w:val="000001"/>
        </w:rPr>
        <w:t xml:space="preserve">К правоотношениям, регулируемым настоящим решением, относятся бюджетные правоотношения, возникающие между участниками бюджетного процесса  муниципального образования «Подюжское» </w:t>
      </w:r>
      <w:proofErr w:type="gramStart"/>
      <w:r w:rsidRPr="005D1998">
        <w:rPr>
          <w:color w:val="000001"/>
        </w:rPr>
        <w:t>при</w:t>
      </w:r>
      <w:proofErr w:type="gramEnd"/>
      <w:r w:rsidRPr="005D1998">
        <w:rPr>
          <w:color w:val="000001"/>
        </w:rPr>
        <w:t xml:space="preserve">: </w:t>
      </w:r>
    </w:p>
    <w:p w:rsidR="00BA0B0C" w:rsidRPr="005D1998" w:rsidRDefault="00BA0B0C" w:rsidP="005D1998">
      <w:pPr>
        <w:pStyle w:val="FORMATTEXT"/>
        <w:ind w:firstLine="568"/>
        <w:jc w:val="both"/>
        <w:rPr>
          <w:color w:val="000001"/>
        </w:rPr>
      </w:pPr>
      <w:r w:rsidRPr="005D1998">
        <w:rPr>
          <w:color w:val="000001"/>
        </w:rPr>
        <w:t>1) формировании доходов и осуществлении расходов местного бюджета, осуществлении муниципальных  заимствований</w:t>
      </w:r>
      <w:proofErr w:type="gramStart"/>
      <w:r w:rsidRPr="005D1998">
        <w:rPr>
          <w:color w:val="000001"/>
        </w:rPr>
        <w:t xml:space="preserve"> ,</w:t>
      </w:r>
      <w:proofErr w:type="gramEnd"/>
      <w:r w:rsidRPr="005D1998">
        <w:rPr>
          <w:color w:val="000001"/>
        </w:rPr>
        <w:t xml:space="preserve"> регулировании муниципального долга; </w:t>
      </w:r>
    </w:p>
    <w:p w:rsidR="00BA0B0C" w:rsidRPr="005D1998" w:rsidRDefault="00BA0B0C" w:rsidP="005D1998">
      <w:pPr>
        <w:pStyle w:val="FORMATTEXT"/>
        <w:ind w:firstLine="568"/>
        <w:jc w:val="both"/>
        <w:rPr>
          <w:color w:val="000001"/>
        </w:rPr>
      </w:pPr>
      <w:proofErr w:type="gramStart"/>
      <w:r w:rsidRPr="005D1998">
        <w:rPr>
          <w:color w:val="000001"/>
        </w:rPr>
        <w:t xml:space="preserve">2) составлении и рассмотрении проекта решения о бюджете, утверждении и исполнении местного бюджета, контроле за их исполнением, осуществлении бюджетного учета, связанного с их исполнением, составлении, рассмотрении и утверждении бюджетной отчетности. </w:t>
      </w:r>
      <w:proofErr w:type="gramEnd"/>
    </w:p>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sz w:val="24"/>
          <w:szCs w:val="24"/>
        </w:rPr>
        <w:t xml:space="preserve">       </w:t>
      </w:r>
      <w:r w:rsidRPr="005D1998">
        <w:rPr>
          <w:rFonts w:ascii="Times New Roman" w:hAnsi="Times New Roman" w:cs="Times New Roman"/>
          <w:b/>
          <w:sz w:val="24"/>
          <w:szCs w:val="24"/>
        </w:rPr>
        <w:t>Статья 4. Публичные слушания проекта местного бюджета и отчета о его исполнении</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b/>
          <w:sz w:val="24"/>
          <w:szCs w:val="24"/>
        </w:rPr>
        <w:t xml:space="preserve">          </w:t>
      </w:r>
      <w:r w:rsidRPr="005D1998">
        <w:rPr>
          <w:rFonts w:ascii="Times New Roman" w:hAnsi="Times New Roman" w:cs="Times New Roman"/>
          <w:sz w:val="24"/>
          <w:szCs w:val="24"/>
        </w:rPr>
        <w:t>В целях обсуждения проекта местного  бюджета и годового отчета об исполнении местного бюджета на территории поселения проводятся публичные слушания в порядке, предусмотренном Положением о порядке организации и проведения публичных слушаний в муниципальном образовании Подюжское, утвержденном решением   Совета депутатов МО «Подюжское» от  24.04.2007 г. № 90 .</w:t>
      </w:r>
    </w:p>
    <w:p w:rsidR="00BA0B0C" w:rsidRPr="005D1998" w:rsidRDefault="00BA0B0C" w:rsidP="005D1998">
      <w:pPr>
        <w:spacing w:after="0" w:line="240" w:lineRule="auto"/>
        <w:jc w:val="center"/>
        <w:rPr>
          <w:rFonts w:ascii="Times New Roman" w:hAnsi="Times New Roman" w:cs="Times New Roman"/>
          <w:b/>
          <w:sz w:val="24"/>
          <w:szCs w:val="24"/>
        </w:rPr>
      </w:pPr>
      <w:r w:rsidRPr="005D1998">
        <w:rPr>
          <w:rFonts w:ascii="Times New Roman" w:hAnsi="Times New Roman" w:cs="Times New Roman"/>
          <w:b/>
          <w:sz w:val="24"/>
          <w:szCs w:val="24"/>
        </w:rPr>
        <w:t xml:space="preserve">Раздел </w:t>
      </w:r>
      <w:r w:rsidRPr="005D1998">
        <w:rPr>
          <w:rFonts w:ascii="Times New Roman" w:hAnsi="Times New Roman" w:cs="Times New Roman"/>
          <w:b/>
          <w:sz w:val="24"/>
          <w:szCs w:val="24"/>
          <w:lang w:val="en-US"/>
        </w:rPr>
        <w:t>II</w:t>
      </w:r>
      <w:r w:rsidRPr="005D1998">
        <w:rPr>
          <w:rFonts w:ascii="Times New Roman" w:hAnsi="Times New Roman" w:cs="Times New Roman"/>
          <w:b/>
          <w:sz w:val="24"/>
          <w:szCs w:val="24"/>
        </w:rPr>
        <w:t>. УЧАСТНИКИ БЮДЖЕТНОГО ПРОЦЕССА И ИХ ПОЛНОМОЧИЯ</w:t>
      </w:r>
    </w:p>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Статья 5. Участники бюджетного процесса в муниципальном образовании «Подюжское»</w:t>
      </w:r>
    </w:p>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sz w:val="24"/>
          <w:szCs w:val="24"/>
        </w:rPr>
        <w:t>1. Участниками бюджетного процесса в муниципальном образовании «Подюжское» являются: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Глава  муниципального образования «Подюжское»  (далее – Глава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Совет депутатов  муниципального образования «Подюжское» (далее – Совет депутатов);</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3) Администрация муниципального образования «Подюжское» (далее – администрация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Органы Федерального казначейства;</w:t>
      </w:r>
    </w:p>
    <w:p w:rsidR="00BA0B0C" w:rsidRPr="005D1998" w:rsidRDefault="00BA0B0C" w:rsidP="005D1998">
      <w:pPr>
        <w:spacing w:after="0" w:line="240" w:lineRule="auto"/>
        <w:ind w:firstLine="720"/>
        <w:jc w:val="both"/>
        <w:rPr>
          <w:rFonts w:ascii="Times New Roman" w:hAnsi="Times New Roman" w:cs="Times New Roman"/>
          <w:sz w:val="24"/>
          <w:szCs w:val="24"/>
          <w:u w:val="single"/>
        </w:rPr>
      </w:pPr>
      <w:r w:rsidRPr="005D1998">
        <w:rPr>
          <w:rFonts w:ascii="Times New Roman" w:hAnsi="Times New Roman" w:cs="Times New Roman"/>
          <w:sz w:val="24"/>
          <w:szCs w:val="24"/>
        </w:rPr>
        <w:t>5) Кредитные организации, осуществляющие отдельные операции со средствами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 Главные распорядители  (распорядители)  бюджетных средств;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7) Главные администраторы и администраторы доходов местного бюджета.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8) Главные администраторы и администраторы источников финансирования дефицита  местного бюджета;</w:t>
      </w:r>
    </w:p>
    <w:p w:rsidR="00BA0B0C" w:rsidRPr="005D1998" w:rsidRDefault="00BA0B0C" w:rsidP="005D1998">
      <w:pPr>
        <w:pStyle w:val="ConsPlusNormal"/>
        <w:widowControl/>
        <w:ind w:firstLine="0"/>
        <w:jc w:val="both"/>
        <w:rPr>
          <w:rFonts w:ascii="Times New Roman" w:hAnsi="Times New Roman" w:cs="Times New Roman"/>
          <w:sz w:val="24"/>
          <w:szCs w:val="24"/>
        </w:rPr>
      </w:pPr>
      <w:r w:rsidRPr="005D1998">
        <w:rPr>
          <w:rFonts w:ascii="Times New Roman" w:hAnsi="Times New Roman" w:cs="Times New Roman"/>
          <w:sz w:val="24"/>
          <w:szCs w:val="24"/>
        </w:rPr>
        <w:t xml:space="preserve">            9) Получатели  средств местного бюджета.</w:t>
      </w:r>
    </w:p>
    <w:p w:rsidR="00BA0B0C" w:rsidRPr="005D1998" w:rsidRDefault="00BA0B0C" w:rsidP="005D1998">
      <w:pPr>
        <w:pStyle w:val="ConsPlusNormal"/>
        <w:widowControl/>
        <w:jc w:val="both"/>
        <w:rPr>
          <w:rFonts w:ascii="Times New Roman" w:hAnsi="Times New Roman" w:cs="Times New Roman"/>
          <w:b/>
          <w:sz w:val="24"/>
          <w:szCs w:val="24"/>
        </w:rPr>
      </w:pPr>
      <w:r w:rsidRPr="005D1998">
        <w:rPr>
          <w:rFonts w:ascii="Times New Roman" w:hAnsi="Times New Roman" w:cs="Times New Roman"/>
          <w:b/>
          <w:sz w:val="24"/>
          <w:szCs w:val="24"/>
        </w:rPr>
        <w:t>Статья 6. Бюджетные полномочия  Совета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lastRenderedPageBreak/>
        <w:t>1.  Совет депутатов обладает следующими бюджетными полномочиями: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 установление порядка рассмотрения проекта  решения о местном бюджете,  порядка представления, осуществления внешней проверки, рассмотрения и утверждения годового отчета об исполнении местного  бюджета, порядка осуществления </w:t>
      </w:r>
      <w:proofErr w:type="gramStart"/>
      <w:r w:rsidRPr="005D1998">
        <w:rPr>
          <w:rFonts w:ascii="Times New Roman" w:hAnsi="Times New Roman" w:cs="Times New Roman"/>
          <w:sz w:val="24"/>
          <w:szCs w:val="24"/>
        </w:rPr>
        <w:t>контроля за</w:t>
      </w:r>
      <w:proofErr w:type="gramEnd"/>
      <w:r w:rsidRPr="005D1998">
        <w:rPr>
          <w:rFonts w:ascii="Times New Roman" w:hAnsi="Times New Roman" w:cs="Times New Roman"/>
          <w:sz w:val="24"/>
          <w:szCs w:val="24"/>
        </w:rPr>
        <w:t xml:space="preserve"> исполнением местного бюджета  в части контроля, осуществляемого Советом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2) рассмотрение и принятие  местного бюджета и отчета о его исполнении;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3) осуществление  контроля в ходе рассмотрения отдельных вопросов исполнения местного бюджета на своих заседаниях комиссий, рабочих групп, в ходе проводимых Советом депутатов слушаний и в связи с депутатскими запросами;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4) осуществление иных полномочий в соответствии с Бюджетным кодексом Российской Федерации и иными правовыми актами бюджетного законодательства Российской Федерации,  муниципальными правовыми актами муниципального образования «Подюжское»,  регулирующими бюджетные правоотношения.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утверждение бюджетных ассигнований на осуществление бюджетных инвестиций и предоставление муниципальным бюджетным и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w:t>
      </w:r>
      <w:proofErr w:type="gramStart"/>
      <w:r w:rsidRPr="005D1998">
        <w:rPr>
          <w:rFonts w:ascii="Times New Roman" w:hAnsi="Times New Roman" w:cs="Times New Roman"/>
          <w:sz w:val="24"/>
          <w:szCs w:val="24"/>
        </w:rPr>
        <w:t>е-</w:t>
      </w:r>
      <w:proofErr w:type="gramEnd"/>
      <w:r w:rsidRPr="005D1998">
        <w:rPr>
          <w:rFonts w:ascii="Times New Roman" w:hAnsi="Times New Roman" w:cs="Times New Roman"/>
          <w:sz w:val="24"/>
          <w:szCs w:val="24"/>
        </w:rPr>
        <w:t xml:space="preserve"> капитальные вложения в объекты муниципальной собственности), софинансирование капитальных вложений в которые осуществляется за счет межбюджетных субсидий из федерального бюджета раздельно по каждому объекту;</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2. </w:t>
      </w:r>
      <w:proofErr w:type="gramStart"/>
      <w:r w:rsidRPr="005D1998">
        <w:rPr>
          <w:rFonts w:ascii="Times New Roman" w:hAnsi="Times New Roman" w:cs="Times New Roman"/>
          <w:sz w:val="24"/>
          <w:szCs w:val="24"/>
        </w:rPr>
        <w:t>Совету депутатов в пределах его компетенции по бюджетным вопросам, установленной Конституцией Российской Федерации, Бюджетным кодексом РФ, иными нормативными актами Российской Федерации, для обеспечения его полномочий должна быть предоставлена исполнительными органами местного самоуправления вся необходимая информация.</w:t>
      </w:r>
      <w:proofErr w:type="gramEnd"/>
    </w:p>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Статья 7. Бюджетные полномочия администрации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Администрация муниципального образования обладает следующими бюджетными полномочиями: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организация и обеспечение составления проекта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внесение на рассмотрение  Совета депутатов проекта решения  о местном бюджете  с необходимыми документами и материалами;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внесение на рассмотрение Совета депутатов проектов  решений  о внесении изменений и дополнений в решение о  местном  бюджете;</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обеспечение исполнения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утверждение отчетов об исполнении местного бюджета за первый квартал, полугодие и девять месяцев текущего финансового года</w:t>
      </w:r>
      <w:r w:rsidR="00885949"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 внесение на рассмотрение Совета депутатов проекта решения об исполнении  местного бюджета за отчетный финансовый год</w:t>
      </w:r>
      <w:r w:rsidR="00885949"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7) установление порядка разработки и одобрение прогноза социально-экономического развития поселения;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8) установление порядка разработки, утверждения и реализации муниципальных программ  поселения и ведомственных  программ;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9) разработка и утверждение долгосрочных целевых программ поселения, </w:t>
      </w:r>
      <w:proofErr w:type="gramStart"/>
      <w:r w:rsidRPr="005D1998">
        <w:rPr>
          <w:rFonts w:ascii="Times New Roman" w:hAnsi="Times New Roman" w:cs="Times New Roman"/>
          <w:sz w:val="24"/>
          <w:szCs w:val="24"/>
        </w:rPr>
        <w:t>контроль за</w:t>
      </w:r>
      <w:proofErr w:type="gramEnd"/>
      <w:r w:rsidRPr="005D1998">
        <w:rPr>
          <w:rFonts w:ascii="Times New Roman" w:hAnsi="Times New Roman" w:cs="Times New Roman"/>
          <w:sz w:val="24"/>
          <w:szCs w:val="24"/>
        </w:rPr>
        <w:t xml:space="preserve"> их реализацией;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10) установление расходных обязательств поселения путем принятия  муниципальных правовых актов;</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11) установление </w:t>
      </w:r>
      <w:proofErr w:type="gramStart"/>
      <w:r w:rsidRPr="005D1998">
        <w:rPr>
          <w:rFonts w:ascii="Times New Roman" w:hAnsi="Times New Roman" w:cs="Times New Roman"/>
          <w:sz w:val="24"/>
          <w:szCs w:val="24"/>
        </w:rPr>
        <w:t>порядка ведения реестра расходных обязательств муниципального образования</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12) установление:</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порядка принятия решений о предоставлении муниципальным бюджетным и автономным учреждениям, муниципальным унитарным предприятиям бюджетных ассигнований на осуществление капитальных вложений в объекты муниципальной собственности муниципального образования «Подюжское» за счет предусмотренных на эти цели субсидий из местного бюджета и предоставление указанных субсидий;</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порядка принятия решений о предоставлении получателем средств местного бюджета права заключать соглашения о предоставлении субсидий на осуществление капитальных вложений в объекты муниципальной собственности МО «Подюжское» на срок реализации решений о </w:t>
      </w:r>
      <w:r w:rsidRPr="005D1998">
        <w:rPr>
          <w:rFonts w:ascii="Times New Roman" w:hAnsi="Times New Roman" w:cs="Times New Roman"/>
          <w:sz w:val="24"/>
          <w:szCs w:val="24"/>
        </w:rPr>
        <w:lastRenderedPageBreak/>
        <w:t>предоставлении указанных субсидий, превышающих срок действия утвержденных получателю средств местного бюджета лимитов бюджетных обязательств на предоставление этих субсидий;</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порядка принятия получателями средств местного бюджета, предоставившим субсидии на осуществление капитальных вложений в объекты муниципальной собственности муниципального образования «Подюжское», решений о наличии потребности направления </w:t>
      </w:r>
      <w:proofErr w:type="gramStart"/>
      <w:r w:rsidRPr="005D1998">
        <w:rPr>
          <w:rFonts w:ascii="Times New Roman" w:hAnsi="Times New Roman" w:cs="Times New Roman"/>
          <w:sz w:val="24"/>
          <w:szCs w:val="24"/>
        </w:rPr>
        <w:t>остатков</w:t>
      </w:r>
      <w:proofErr w:type="gramEnd"/>
      <w:r w:rsidRPr="005D1998">
        <w:rPr>
          <w:rFonts w:ascii="Times New Roman" w:hAnsi="Times New Roman" w:cs="Times New Roman"/>
          <w:sz w:val="24"/>
          <w:szCs w:val="24"/>
        </w:rPr>
        <w:t xml:space="preserve"> не использованных на начало очередного финансового года</w:t>
      </w:r>
      <w:r w:rsidR="00193893"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 xml:space="preserve"> указанных субсидий на цели их предоставления в очередном финансовом году</w:t>
      </w:r>
      <w:r w:rsidR="00193893"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порядка принятия решений о подготовке и реализации бюджетных инвестиций в объекты муниципальной собственности муниципального образования и порядка осуществления этих бюджетных инвестиций;</w:t>
      </w:r>
    </w:p>
    <w:p w:rsidR="00BA0B0C" w:rsidRPr="005D1998" w:rsidRDefault="00BA0B0C" w:rsidP="005D1998">
      <w:pPr>
        <w:spacing w:after="0" w:line="240" w:lineRule="auto"/>
        <w:jc w:val="both"/>
        <w:rPr>
          <w:rFonts w:ascii="Times New Roman" w:hAnsi="Times New Roman" w:cs="Times New Roman"/>
          <w:sz w:val="24"/>
          <w:szCs w:val="24"/>
        </w:rPr>
      </w:pPr>
      <w:proofErr w:type="gramStart"/>
      <w:r w:rsidRPr="005D1998">
        <w:rPr>
          <w:rFonts w:ascii="Times New Roman" w:hAnsi="Times New Roman" w:cs="Times New Roman"/>
          <w:sz w:val="24"/>
          <w:szCs w:val="24"/>
        </w:rPr>
        <w:t>- порядка заключения соглашений о передаче органами местного самоуправления, являющимися муниципальными заказчиками,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 при осуществлении бюджетных инвестиций в объекты муниципальной собственности (за исключением полномочий, связанных с введением в установленном порядке в эксплуатацию объектов муниципальной собственности МО «Подюжское»);</w:t>
      </w:r>
      <w:proofErr w:type="gramEnd"/>
    </w:p>
    <w:p w:rsidR="00BA0B0C" w:rsidRPr="005D1998" w:rsidRDefault="00BA0B0C" w:rsidP="005D1998">
      <w:pPr>
        <w:spacing w:after="0" w:line="240" w:lineRule="auto"/>
        <w:jc w:val="both"/>
        <w:rPr>
          <w:rFonts w:ascii="Times New Roman" w:hAnsi="Times New Roman" w:cs="Times New Roman"/>
          <w:sz w:val="24"/>
          <w:szCs w:val="24"/>
        </w:rPr>
      </w:pPr>
      <w:proofErr w:type="gramStart"/>
      <w:r w:rsidRPr="005D1998">
        <w:rPr>
          <w:rFonts w:ascii="Times New Roman" w:hAnsi="Times New Roman" w:cs="Times New Roman"/>
          <w:sz w:val="24"/>
          <w:szCs w:val="24"/>
        </w:rPr>
        <w:t>- условий передачи органами местного самоуправления, являющимися муниципальными заказчиками, полномочий муниципального заказчика по заключению и исполнению от имени МО «Подюжское» муниципальных контрактов от лица указанных органов при осуществлении бюджетных инвестиций в объекты муниципальной собственности муниципального образования  муниципальным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w:t>
      </w:r>
      <w:proofErr w:type="gramEnd"/>
      <w:r w:rsidRPr="005D1998">
        <w:rPr>
          <w:rFonts w:ascii="Times New Roman" w:hAnsi="Times New Roman" w:cs="Times New Roman"/>
          <w:sz w:val="24"/>
          <w:szCs w:val="24"/>
        </w:rPr>
        <w:t xml:space="preserve"> права собственника имущества;</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порядка принятия решений о предоставлении бюджетных инвестиций</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13)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и порядка формирования и финансового обеспечения выполнения муниципальных заданий муниципальных учреждений;</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14) установление порядка определения объема и условий предоставления субсидий бюджетным и автономным учреждениям из местного бюджета;</w:t>
      </w:r>
    </w:p>
    <w:p w:rsidR="00BA0B0C" w:rsidRPr="005D1998" w:rsidRDefault="00BA0B0C" w:rsidP="005D1998">
      <w:pPr>
        <w:spacing w:after="0" w:line="240" w:lineRule="auto"/>
        <w:ind w:firstLine="720"/>
        <w:jc w:val="both"/>
        <w:rPr>
          <w:rFonts w:ascii="Times New Roman" w:hAnsi="Times New Roman" w:cs="Times New Roman"/>
          <w:color w:val="000001"/>
          <w:sz w:val="24"/>
          <w:szCs w:val="24"/>
        </w:rPr>
      </w:pPr>
      <w:r w:rsidRPr="005D1998">
        <w:rPr>
          <w:rFonts w:ascii="Times New Roman" w:hAnsi="Times New Roman" w:cs="Times New Roman"/>
          <w:sz w:val="24"/>
          <w:szCs w:val="24"/>
        </w:rPr>
        <w:t>15)</w:t>
      </w:r>
      <w:r w:rsidRPr="005D1998">
        <w:rPr>
          <w:rFonts w:ascii="Times New Roman" w:hAnsi="Times New Roman" w:cs="Times New Roman"/>
          <w:color w:val="000001"/>
          <w:sz w:val="24"/>
          <w:szCs w:val="24"/>
        </w:rPr>
        <w:t xml:space="preserve"> принятие нормативных правовых актов, регулирующих предоставление субсидий юридическим лицам (за исключением субсидий, а также грантов в форме субсидий</w:t>
      </w:r>
      <w:proofErr w:type="gramStart"/>
      <w:r w:rsidRPr="005D1998">
        <w:rPr>
          <w:rFonts w:ascii="Times New Roman" w:hAnsi="Times New Roman" w:cs="Times New Roman"/>
          <w:color w:val="000001"/>
          <w:sz w:val="24"/>
          <w:szCs w:val="24"/>
        </w:rPr>
        <w:t xml:space="preserve"> )</w:t>
      </w:r>
      <w:proofErr w:type="gramEnd"/>
      <w:r w:rsidRPr="005D1998">
        <w:rPr>
          <w:rFonts w:ascii="Times New Roman" w:hAnsi="Times New Roman" w:cs="Times New Roman"/>
          <w:color w:val="000001"/>
          <w:sz w:val="24"/>
          <w:szCs w:val="24"/>
        </w:rPr>
        <w:t>, индивидуальным предпринимателям, а также физическим лицам в случаях, предусмотренных законодательством;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color w:val="000001"/>
          <w:sz w:val="24"/>
          <w:szCs w:val="24"/>
        </w:rPr>
        <w:t>16.) установление порядка предоставления в соответствии с решениями главы муниципального образования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если данный порядок не определен указанными решениями.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17) установление </w:t>
      </w:r>
      <w:proofErr w:type="gramStart"/>
      <w:r w:rsidRPr="005D1998">
        <w:rPr>
          <w:rFonts w:ascii="Times New Roman" w:hAnsi="Times New Roman" w:cs="Times New Roman"/>
          <w:sz w:val="24"/>
          <w:szCs w:val="24"/>
        </w:rPr>
        <w:t>порядка использования бюджетных ассигнований резервного фонда администрации муниципального образования</w:t>
      </w:r>
      <w:proofErr w:type="gramEnd"/>
      <w:r w:rsidRPr="005D1998">
        <w:rPr>
          <w:rFonts w:ascii="Times New Roman" w:hAnsi="Times New Roman" w:cs="Times New Roman"/>
          <w:sz w:val="24"/>
          <w:szCs w:val="24"/>
        </w:rPr>
        <w:t xml:space="preserve">;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18) установление </w:t>
      </w:r>
      <w:proofErr w:type="gramStart"/>
      <w:r w:rsidRPr="005D1998">
        <w:rPr>
          <w:rFonts w:ascii="Times New Roman" w:hAnsi="Times New Roman" w:cs="Times New Roman"/>
          <w:sz w:val="24"/>
          <w:szCs w:val="24"/>
        </w:rPr>
        <w:t>порядка осуществления бюджетных полномочий главных администраторов доходов местного бюджета</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19) определение порядка применения бюджетной классификации Российской Федерации в части, относящейся к местному бюджету;</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20) установление порядка составления и ведения сводной бюджетной росписи местного бюджета, составление и ведение сводной бюджетной росписи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21) установление порядка составления и ведения бюджетных росписей главных распорядителей (распорядителей) средств местного бюджета и главных администраторов (администраторов) источников финансирования дефицита местного бюджета, включая порядок внесения в них изменений;</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22) установление порядка составления и ведения кассового плана;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23) установление порядка составления и ведения сводного реестра главных распорядителей, распорядителей и получателей средств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24) ведение реестра расходных обязательств в порядке, установленном администрацией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25) разработка  основных направлений бюджетной и налоговой политики;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lastRenderedPageBreak/>
        <w:t>26) разработка программы муниципальных  внутренних заимствований поселения;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27) управление средствами на едином счете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28)  управление  муниципальным долгом и осуществление муниципальных заимствований;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29) ведение долговой  книги;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30) составление отчета об исполнении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31) право требования от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w:t>
      </w:r>
      <w:proofErr w:type="gramStart"/>
      <w:r w:rsidRPr="005D1998">
        <w:rPr>
          <w:rFonts w:ascii="Times New Roman" w:hAnsi="Times New Roman" w:cs="Times New Roman"/>
          <w:sz w:val="24"/>
          <w:szCs w:val="24"/>
        </w:rPr>
        <w:t>источников финансирования дефицита бюджета представления отчетов</w:t>
      </w:r>
      <w:proofErr w:type="gramEnd"/>
      <w:r w:rsidRPr="005D1998">
        <w:rPr>
          <w:rFonts w:ascii="Times New Roman" w:hAnsi="Times New Roman" w:cs="Times New Roman"/>
          <w:sz w:val="24"/>
          <w:szCs w:val="24"/>
        </w:rPr>
        <w:t xml:space="preserve"> об использовании средств  бюджета и иных сведений, связанных с получением, перечислением, зачислением и использованием средств местного бюджета;</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32) установление порядка завершения операций по исполнению местного бюджета в текущем финансовом году</w:t>
      </w:r>
      <w:r w:rsidR="00193893" w:rsidRPr="005D1998">
        <w:rPr>
          <w:rFonts w:ascii="Times New Roman" w:hAnsi="Times New Roman" w:cs="Times New Roman"/>
          <w:sz w:val="24"/>
          <w:szCs w:val="24"/>
        </w:rPr>
        <w:t xml:space="preserve"> и плановом периоде</w:t>
      </w:r>
      <w:r w:rsidRPr="005D1998">
        <w:rPr>
          <w:rFonts w:ascii="Times New Roman" w:hAnsi="Times New Roman" w:cs="Times New Roman"/>
          <w:sz w:val="24"/>
          <w:szCs w:val="24"/>
        </w:rPr>
        <w:t xml:space="preserve">;   </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33) исполнение судебных актов по искам к казне муниципального образования  в порядке, предусмотренном законодательством Российской Федерации, ведение учета и хранение исполнительных документов и иных документов, связанных с исполнением судебных актов по искам к казне муниципального образования;</w:t>
      </w:r>
    </w:p>
    <w:p w:rsidR="00BA0B0C" w:rsidRPr="005D1998" w:rsidRDefault="00BA0B0C" w:rsidP="005D1998">
      <w:pPr>
        <w:pStyle w:val="FORMATTEXT"/>
        <w:ind w:firstLine="568"/>
        <w:jc w:val="both"/>
        <w:rPr>
          <w:color w:val="000001"/>
        </w:rPr>
      </w:pPr>
      <w:r w:rsidRPr="005D1998">
        <w:t xml:space="preserve">  34)</w:t>
      </w:r>
      <w:r w:rsidRPr="005D1998">
        <w:rPr>
          <w:color w:val="000001"/>
        </w:rPr>
        <w:t xml:space="preserve"> принятие нормативных правовых актов в случаях, предусмотренных Бюджетным кодексом Российской Федерации и иными нормативными правовыми актами Российской Федерации;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35) утверждать сводную бюджетную роспись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36) вносить изменения в сводную бюджетную роспись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37) утверждать лимиты бюджетных обязатель</w:t>
      </w:r>
      <w:proofErr w:type="gramStart"/>
      <w:r w:rsidRPr="005D1998">
        <w:rPr>
          <w:rFonts w:ascii="Times New Roman" w:hAnsi="Times New Roman" w:cs="Times New Roman"/>
          <w:sz w:val="24"/>
          <w:szCs w:val="24"/>
        </w:rPr>
        <w:t>ств дл</w:t>
      </w:r>
      <w:proofErr w:type="gramEnd"/>
      <w:r w:rsidRPr="005D1998">
        <w:rPr>
          <w:rFonts w:ascii="Times New Roman" w:hAnsi="Times New Roman" w:cs="Times New Roman"/>
          <w:sz w:val="24"/>
          <w:szCs w:val="24"/>
        </w:rPr>
        <w:t>я главных распорядителей средств местного бюджета;</w:t>
      </w:r>
    </w:p>
    <w:p w:rsidR="00BA0B0C" w:rsidRPr="005D1998" w:rsidRDefault="00BA0B0C" w:rsidP="005D1998">
      <w:pPr>
        <w:spacing w:after="0" w:line="240" w:lineRule="auto"/>
        <w:ind w:firstLine="720"/>
        <w:jc w:val="both"/>
        <w:rPr>
          <w:rFonts w:ascii="Times New Roman" w:hAnsi="Times New Roman" w:cs="Times New Roman"/>
          <w:color w:val="000001"/>
          <w:sz w:val="24"/>
          <w:szCs w:val="24"/>
        </w:rPr>
      </w:pPr>
      <w:r w:rsidRPr="005D1998">
        <w:rPr>
          <w:rFonts w:ascii="Times New Roman" w:hAnsi="Times New Roman" w:cs="Times New Roman"/>
          <w:sz w:val="24"/>
          <w:szCs w:val="24"/>
        </w:rPr>
        <w:t>38) вносить изменения в лимиты бюджетных обязатель</w:t>
      </w:r>
      <w:proofErr w:type="gramStart"/>
      <w:r w:rsidRPr="005D1998">
        <w:rPr>
          <w:rFonts w:ascii="Times New Roman" w:hAnsi="Times New Roman" w:cs="Times New Roman"/>
          <w:sz w:val="24"/>
          <w:szCs w:val="24"/>
        </w:rPr>
        <w:t>ств дл</w:t>
      </w:r>
      <w:proofErr w:type="gramEnd"/>
      <w:r w:rsidRPr="005D1998">
        <w:rPr>
          <w:rFonts w:ascii="Times New Roman" w:hAnsi="Times New Roman" w:cs="Times New Roman"/>
          <w:sz w:val="24"/>
          <w:szCs w:val="24"/>
        </w:rPr>
        <w:t>я главных распорядителей средств местного бюджета.</w:t>
      </w:r>
    </w:p>
    <w:p w:rsidR="00BA0B0C" w:rsidRPr="005D1998" w:rsidRDefault="00BA0B0C"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 xml:space="preserve">   39) осуществление иных бюджетных полномочий в соответствии с Бюджетным кодексом Российской Федерации, федер</w:t>
      </w:r>
      <w:r w:rsidR="00AF770C" w:rsidRPr="005D1998">
        <w:rPr>
          <w:rFonts w:ascii="Times New Roman" w:hAnsi="Times New Roman" w:cs="Times New Roman"/>
          <w:sz w:val="24"/>
          <w:szCs w:val="24"/>
        </w:rPr>
        <w:t>альными  и областными законами.</w:t>
      </w:r>
    </w:p>
    <w:p w:rsidR="00E143E6" w:rsidRPr="005D1998" w:rsidRDefault="00E143E6"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 xml:space="preserve">40) </w:t>
      </w:r>
      <w:r w:rsidRPr="005D1998">
        <w:rPr>
          <w:rFonts w:ascii="Times New Roman" w:eastAsia="Times New Roman" w:hAnsi="Times New Roman" w:cs="Times New Roman"/>
          <w:sz w:val="24"/>
          <w:szCs w:val="24"/>
        </w:rPr>
        <w:t xml:space="preserve">закрепление за органами местной </w:t>
      </w:r>
      <w:proofErr w:type="gramStart"/>
      <w:r w:rsidRPr="005D1998">
        <w:rPr>
          <w:rFonts w:ascii="Times New Roman" w:eastAsia="Times New Roman" w:hAnsi="Times New Roman" w:cs="Times New Roman"/>
          <w:sz w:val="24"/>
          <w:szCs w:val="24"/>
        </w:rPr>
        <w:t>администрации бюджетных полномочий главного администратора доходов бюджета</w:t>
      </w:r>
      <w:proofErr w:type="gramEnd"/>
      <w:r w:rsidRPr="005D1998">
        <w:rPr>
          <w:rFonts w:ascii="Times New Roman" w:eastAsia="Times New Roman" w:hAnsi="Times New Roman" w:cs="Times New Roman"/>
          <w:sz w:val="24"/>
          <w:szCs w:val="24"/>
        </w:rPr>
        <w:t xml:space="preserve"> и полномочий главного администратора источников финансового дефицита бюджета</w:t>
      </w:r>
      <w:r w:rsidRPr="005D1998">
        <w:rPr>
          <w:rFonts w:ascii="Times New Roman" w:hAnsi="Times New Roman" w:cs="Times New Roman"/>
          <w:sz w:val="24"/>
          <w:szCs w:val="24"/>
        </w:rPr>
        <w:t>.</w:t>
      </w:r>
    </w:p>
    <w:p w:rsidR="00E143E6" w:rsidRPr="005D1998" w:rsidRDefault="00E143E6"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 xml:space="preserve">41) </w:t>
      </w:r>
      <w:r w:rsidRPr="005D1998">
        <w:rPr>
          <w:rFonts w:ascii="Times New Roman" w:eastAsia="Times New Roman" w:hAnsi="Times New Roman" w:cs="Times New Roman"/>
          <w:sz w:val="24"/>
          <w:szCs w:val="24"/>
        </w:rPr>
        <w:t>утверждение перечня главных администраторов доходов местного бюджета</w:t>
      </w:r>
      <w:r w:rsidRPr="005D1998">
        <w:rPr>
          <w:rFonts w:ascii="Times New Roman" w:hAnsi="Times New Roman" w:cs="Times New Roman"/>
          <w:sz w:val="24"/>
          <w:szCs w:val="24"/>
        </w:rPr>
        <w:t>.</w:t>
      </w:r>
    </w:p>
    <w:p w:rsidR="00E143E6" w:rsidRPr="005D1998" w:rsidRDefault="00E143E6"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 xml:space="preserve">42) </w:t>
      </w:r>
      <w:r w:rsidRPr="005D1998">
        <w:rPr>
          <w:rFonts w:ascii="Times New Roman" w:eastAsia="Times New Roman" w:hAnsi="Times New Roman" w:cs="Times New Roman"/>
          <w:sz w:val="24"/>
          <w:szCs w:val="24"/>
        </w:rPr>
        <w:t xml:space="preserve">утверждение </w:t>
      </w:r>
      <w:proofErr w:type="gramStart"/>
      <w:r w:rsidRPr="005D1998">
        <w:rPr>
          <w:rFonts w:ascii="Times New Roman" w:eastAsia="Times New Roman" w:hAnsi="Times New Roman" w:cs="Times New Roman"/>
          <w:sz w:val="24"/>
          <w:szCs w:val="24"/>
        </w:rPr>
        <w:t>перечня главных администраторов источников финансового дефицита местного бюджета</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jc w:val="center"/>
        <w:rPr>
          <w:rFonts w:ascii="Times New Roman" w:hAnsi="Times New Roman" w:cs="Times New Roman"/>
          <w:b/>
          <w:sz w:val="24"/>
          <w:szCs w:val="24"/>
        </w:rPr>
      </w:pPr>
      <w:proofErr w:type="gramStart"/>
      <w:r w:rsidRPr="005D1998">
        <w:rPr>
          <w:rFonts w:ascii="Times New Roman" w:hAnsi="Times New Roman" w:cs="Times New Roman"/>
          <w:b/>
          <w:sz w:val="24"/>
          <w:szCs w:val="24"/>
        </w:rPr>
        <w:t>Р</w:t>
      </w:r>
      <w:proofErr w:type="gramEnd"/>
      <w:r w:rsidRPr="005D1998">
        <w:rPr>
          <w:rFonts w:ascii="Times New Roman" w:hAnsi="Times New Roman" w:cs="Times New Roman"/>
          <w:b/>
          <w:sz w:val="24"/>
          <w:szCs w:val="24"/>
        </w:rPr>
        <w:t xml:space="preserve"> А З Д Е Л  </w:t>
      </w:r>
      <w:r w:rsidRPr="005D1998">
        <w:rPr>
          <w:rFonts w:ascii="Times New Roman" w:hAnsi="Times New Roman" w:cs="Times New Roman"/>
          <w:b/>
          <w:sz w:val="24"/>
          <w:szCs w:val="24"/>
          <w:lang w:val="en-US"/>
        </w:rPr>
        <w:t>III</w:t>
      </w:r>
      <w:r w:rsidRPr="005D1998">
        <w:rPr>
          <w:rFonts w:ascii="Times New Roman" w:hAnsi="Times New Roman" w:cs="Times New Roman"/>
          <w:b/>
          <w:sz w:val="24"/>
          <w:szCs w:val="24"/>
        </w:rPr>
        <w:t>. СОСТАВЛЕНИЕ И РАССМОТРЕНИЕ ПРОЕКТА  МЕСТНОГО БЮДЖЕТА, ЕГО УТВЕРЖДЕНИЕ И ВНЕСЕНИЕ В НЕГО ИЗМЕНЕНИЙ И ДОПОЛНЕНИЙ</w:t>
      </w:r>
    </w:p>
    <w:tbl>
      <w:tblPr>
        <w:tblW w:w="9884" w:type="dxa"/>
        <w:tblLook w:val="01E0"/>
      </w:tblPr>
      <w:tblGrid>
        <w:gridCol w:w="9884"/>
      </w:tblGrid>
      <w:tr w:rsidR="00BA0B0C" w:rsidRPr="005D1998" w:rsidTr="00702024">
        <w:tc>
          <w:tcPr>
            <w:tcW w:w="9884" w:type="dxa"/>
          </w:tcPr>
          <w:p w:rsidR="00BA0B0C" w:rsidRPr="005D1998" w:rsidRDefault="00BA0B0C" w:rsidP="005D1998">
            <w:pPr>
              <w:spacing w:after="0" w:line="240" w:lineRule="auto"/>
              <w:ind w:firstLine="692"/>
              <w:jc w:val="both"/>
              <w:rPr>
                <w:rFonts w:ascii="Times New Roman" w:hAnsi="Times New Roman" w:cs="Times New Roman"/>
                <w:b/>
                <w:sz w:val="24"/>
                <w:szCs w:val="24"/>
              </w:rPr>
            </w:pPr>
            <w:r w:rsidRPr="005D1998">
              <w:rPr>
                <w:rFonts w:ascii="Times New Roman" w:hAnsi="Times New Roman" w:cs="Times New Roman"/>
                <w:b/>
                <w:sz w:val="24"/>
                <w:szCs w:val="24"/>
              </w:rPr>
              <w:t>Статья 8. Бюджетная и налоговая политика муниципального образования «Подюжское»</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 Бюджетная и налоговая политика МО «Подюжское» проводится в соответствии с бюджетной и налоговой политикой Российской Федерации, Архангельской области и учитывает особенности бюджетной и налоговой  политики, проводимой на территории поселения.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Основные направления бюджетной и налоговой политики муниципального образования  на очередной финансовый год</w:t>
      </w:r>
      <w:r w:rsidR="00193893"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 xml:space="preserve"> формируются как отдельный документ, утверждаемый постановлением  Главы муниципального образования,  и включают в себя: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цели и задачи бюджетной и налоговой политики;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приоритеты в области формирования доходного потенциала;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приоритеты политики расходования бюджетных средств;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направления развития и совершенствования межбюджетных отношений между субъектом и муниципальным образованием, между районом и муниципальными образованиями (поселениями);</w:t>
      </w:r>
    </w:p>
    <w:p w:rsidR="00193893"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направления оптимизации государственного долга;</w:t>
      </w:r>
      <w:r w:rsidR="00193893" w:rsidRPr="005D1998">
        <w:rPr>
          <w:rFonts w:ascii="Times New Roman" w:hAnsi="Times New Roman" w:cs="Times New Roman"/>
          <w:sz w:val="24"/>
          <w:szCs w:val="24"/>
        </w:rPr>
        <w:t xml:space="preserve">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 мероприятия по совершенствованию контроля за целевым и эффективным использованием бюджетных средств.</w:t>
      </w:r>
    </w:p>
    <w:tbl>
      <w:tblPr>
        <w:tblW w:w="0" w:type="auto"/>
        <w:tblLook w:val="01E0"/>
      </w:tblPr>
      <w:tblGrid>
        <w:gridCol w:w="2413"/>
        <w:gridCol w:w="7441"/>
      </w:tblGrid>
      <w:tr w:rsidR="00BA0B0C" w:rsidRPr="005D1998" w:rsidTr="00702024">
        <w:tc>
          <w:tcPr>
            <w:tcW w:w="2413" w:type="dxa"/>
          </w:tcPr>
          <w:p w:rsidR="00BA0B0C" w:rsidRPr="005D1998" w:rsidRDefault="00BA0B0C" w:rsidP="005D1998">
            <w:pPr>
              <w:spacing w:after="0" w:line="240" w:lineRule="auto"/>
              <w:ind w:left="720"/>
              <w:jc w:val="both"/>
              <w:rPr>
                <w:rFonts w:ascii="Times New Roman" w:hAnsi="Times New Roman" w:cs="Times New Roman"/>
                <w:b/>
                <w:sz w:val="24"/>
                <w:szCs w:val="24"/>
              </w:rPr>
            </w:pPr>
            <w:r w:rsidRPr="005D1998">
              <w:rPr>
                <w:rFonts w:ascii="Times New Roman" w:hAnsi="Times New Roman" w:cs="Times New Roman"/>
                <w:b/>
                <w:sz w:val="24"/>
                <w:szCs w:val="24"/>
              </w:rPr>
              <w:t>Статья 9.</w:t>
            </w:r>
          </w:p>
        </w:tc>
        <w:tc>
          <w:tcPr>
            <w:tcW w:w="7441" w:type="dxa"/>
          </w:tcPr>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b/>
                <w:sz w:val="24"/>
                <w:szCs w:val="24"/>
              </w:rPr>
              <w:t>Общие положения о составлении проекта  местного бюджета</w:t>
            </w:r>
          </w:p>
        </w:tc>
      </w:tr>
    </w:tbl>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1. Проект местного бюджета составляется и утверждается в форме решения о</w:t>
      </w:r>
      <w:r w:rsidR="003539C3" w:rsidRPr="005D1998">
        <w:rPr>
          <w:rFonts w:ascii="Times New Roman" w:hAnsi="Times New Roman" w:cs="Times New Roman"/>
          <w:sz w:val="24"/>
          <w:szCs w:val="24"/>
        </w:rPr>
        <w:t xml:space="preserve"> местном бюджете  сроком на три</w:t>
      </w:r>
      <w:r w:rsidRPr="005D1998">
        <w:rPr>
          <w:rFonts w:ascii="Times New Roman" w:hAnsi="Times New Roman" w:cs="Times New Roman"/>
          <w:sz w:val="24"/>
          <w:szCs w:val="24"/>
        </w:rPr>
        <w:t xml:space="preserve">  год</w:t>
      </w:r>
      <w:r w:rsidR="003539C3" w:rsidRPr="005D1998">
        <w:rPr>
          <w:rFonts w:ascii="Times New Roman" w:hAnsi="Times New Roman" w:cs="Times New Roman"/>
          <w:sz w:val="24"/>
          <w:szCs w:val="24"/>
        </w:rPr>
        <w:t>а</w:t>
      </w:r>
      <w:r w:rsidRPr="005D1998">
        <w:rPr>
          <w:rFonts w:ascii="Times New Roman" w:hAnsi="Times New Roman" w:cs="Times New Roman"/>
          <w:sz w:val="24"/>
          <w:szCs w:val="24"/>
        </w:rPr>
        <w:t xml:space="preserve"> </w:t>
      </w:r>
      <w:proofErr w:type="gramStart"/>
      <w:r w:rsidRPr="005D1998">
        <w:rPr>
          <w:rFonts w:ascii="Times New Roman" w:hAnsi="Times New Roman" w:cs="Times New Roman"/>
          <w:sz w:val="24"/>
          <w:szCs w:val="24"/>
        </w:rPr>
        <w:t xml:space="preserve">( </w:t>
      </w:r>
      <w:proofErr w:type="gramEnd"/>
      <w:r w:rsidRPr="005D1998">
        <w:rPr>
          <w:rFonts w:ascii="Times New Roman" w:hAnsi="Times New Roman" w:cs="Times New Roman"/>
          <w:sz w:val="24"/>
          <w:szCs w:val="24"/>
        </w:rPr>
        <w:t>на очередной финансовый год</w:t>
      </w:r>
      <w:r w:rsidR="003539C3"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 xml:space="preserve">). </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2. Составление проекта местного бюджета основывается </w:t>
      </w:r>
      <w:proofErr w:type="gramStart"/>
      <w:r w:rsidRPr="005D1998">
        <w:rPr>
          <w:rFonts w:ascii="Times New Roman" w:hAnsi="Times New Roman" w:cs="Times New Roman"/>
          <w:sz w:val="24"/>
          <w:szCs w:val="24"/>
        </w:rPr>
        <w:t>на</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proofErr w:type="gramStart"/>
      <w:r w:rsidRPr="005D1998">
        <w:rPr>
          <w:rFonts w:ascii="Times New Roman" w:hAnsi="Times New Roman" w:cs="Times New Roman"/>
          <w:sz w:val="24"/>
          <w:szCs w:val="24"/>
        </w:rPr>
        <w:t>1)  основных направлениях бюджетной и налоговой политики Российской Федерации, Архангельской области и основных направлениях бюджетной и налоговой политики муниципального образования.</w:t>
      </w:r>
      <w:proofErr w:type="gramEnd"/>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lastRenderedPageBreak/>
        <w:t xml:space="preserve">2) </w:t>
      </w:r>
      <w:proofErr w:type="gramStart"/>
      <w:r w:rsidRPr="005D1998">
        <w:rPr>
          <w:rFonts w:ascii="Times New Roman" w:hAnsi="Times New Roman" w:cs="Times New Roman"/>
          <w:sz w:val="24"/>
          <w:szCs w:val="24"/>
        </w:rPr>
        <w:t>прогнозе</w:t>
      </w:r>
      <w:proofErr w:type="gramEnd"/>
      <w:r w:rsidRPr="005D1998">
        <w:rPr>
          <w:rFonts w:ascii="Times New Roman" w:hAnsi="Times New Roman" w:cs="Times New Roman"/>
          <w:sz w:val="24"/>
          <w:szCs w:val="24"/>
        </w:rPr>
        <w:t xml:space="preserve"> социально-экономического развития поселения;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3) муниципальных </w:t>
      </w:r>
      <w:proofErr w:type="gramStart"/>
      <w:r w:rsidRPr="005D1998">
        <w:rPr>
          <w:rFonts w:ascii="Times New Roman" w:hAnsi="Times New Roman" w:cs="Times New Roman"/>
          <w:sz w:val="24"/>
          <w:szCs w:val="24"/>
        </w:rPr>
        <w:t>программах</w:t>
      </w:r>
      <w:proofErr w:type="gramEnd"/>
      <w:r w:rsidRPr="005D1998">
        <w:rPr>
          <w:rFonts w:ascii="Times New Roman" w:hAnsi="Times New Roman" w:cs="Times New Roman"/>
          <w:sz w:val="24"/>
          <w:szCs w:val="24"/>
        </w:rPr>
        <w:t>.</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3. При составлении проекта местного бюджета используются: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реестр расходных обязательств муниципального образования;</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2) виды и объемы межбюджетных трансфертов, предоставляемых местному бюджету из  областного бюджета.</w:t>
      </w:r>
    </w:p>
    <w:p w:rsidR="00BA0B0C" w:rsidRPr="005D1998" w:rsidRDefault="00BA0B0C" w:rsidP="005D1998">
      <w:pPr>
        <w:pStyle w:val="FORMATTEXT"/>
        <w:ind w:firstLine="568"/>
        <w:jc w:val="both"/>
        <w:rPr>
          <w:color w:val="000001"/>
        </w:rPr>
      </w:pPr>
      <w:r w:rsidRPr="005D1998">
        <w:t xml:space="preserve">   3)</w:t>
      </w:r>
      <w:r w:rsidRPr="005D1998">
        <w:rPr>
          <w:color w:val="000001"/>
        </w:rPr>
        <w:t xml:space="preserve">  бюджетное законодательство Российской Федерации, законодательство о налогах и сборах, законодательство Российской Федерации, </w:t>
      </w:r>
      <w:proofErr w:type="gramStart"/>
      <w:r w:rsidRPr="005D1998">
        <w:rPr>
          <w:color w:val="000001"/>
        </w:rPr>
        <w:t>устанавливающем</w:t>
      </w:r>
      <w:proofErr w:type="gramEnd"/>
      <w:r w:rsidRPr="005D1998">
        <w:rPr>
          <w:color w:val="000001"/>
        </w:rPr>
        <w:t xml:space="preserve"> неналоговые доходы. </w:t>
      </w:r>
    </w:p>
    <w:p w:rsidR="00BA0B0C" w:rsidRPr="005D1998" w:rsidRDefault="00BA0B0C" w:rsidP="005D1998">
      <w:pPr>
        <w:pStyle w:val="FORMATTEXT"/>
        <w:jc w:val="both"/>
        <w:rPr>
          <w:color w:val="000001"/>
        </w:rPr>
      </w:pPr>
      <w:r w:rsidRPr="005D1998">
        <w:t xml:space="preserve">          4.  Долгосрочные целевые программы, финансирование которых предусматривается в очередном финансовом году</w:t>
      </w:r>
      <w:r w:rsidR="002523A2" w:rsidRPr="005D1998">
        <w:t xml:space="preserve"> плановом периоде</w:t>
      </w:r>
      <w:r w:rsidRPr="005D1998">
        <w:t>, должны быть утверждены Главой муниципального образования  не позднее</w:t>
      </w:r>
      <w:r w:rsidRPr="005D1998">
        <w:rPr>
          <w:color w:val="000001"/>
        </w:rPr>
        <w:t xml:space="preserve"> одного месяца до дня внесения проекта решения о бюджете в  Совет депутатов. </w:t>
      </w:r>
    </w:p>
    <w:p w:rsidR="00BA0B0C" w:rsidRPr="005D1998" w:rsidRDefault="00BA0B0C" w:rsidP="005D1998">
      <w:pPr>
        <w:pStyle w:val="FORMATTEXT"/>
        <w:jc w:val="both"/>
        <w:rPr>
          <w:color w:val="000001"/>
        </w:rPr>
      </w:pPr>
      <w:r w:rsidRPr="005D1998">
        <w:rPr>
          <w:color w:val="000001"/>
        </w:rPr>
        <w:t xml:space="preserve">        5. Составление проекта местного бюджета обеспечивается администрацией муниципального образования.</w:t>
      </w:r>
    </w:p>
    <w:tbl>
      <w:tblPr>
        <w:tblW w:w="0" w:type="auto"/>
        <w:tblLook w:val="01E0"/>
      </w:tblPr>
      <w:tblGrid>
        <w:gridCol w:w="2413"/>
        <w:gridCol w:w="7441"/>
      </w:tblGrid>
      <w:tr w:rsidR="00BA0B0C" w:rsidRPr="005D1998" w:rsidTr="00702024">
        <w:tc>
          <w:tcPr>
            <w:tcW w:w="2413" w:type="dxa"/>
          </w:tcPr>
          <w:p w:rsidR="00BA0B0C" w:rsidRPr="005D1998" w:rsidRDefault="00BA0B0C" w:rsidP="005D1998">
            <w:pPr>
              <w:spacing w:after="0" w:line="240" w:lineRule="auto"/>
              <w:ind w:left="720"/>
              <w:jc w:val="both"/>
              <w:rPr>
                <w:rFonts w:ascii="Times New Roman" w:hAnsi="Times New Roman" w:cs="Times New Roman"/>
                <w:b/>
                <w:sz w:val="24"/>
                <w:szCs w:val="24"/>
              </w:rPr>
            </w:pPr>
            <w:r w:rsidRPr="005D1998">
              <w:rPr>
                <w:rFonts w:ascii="Times New Roman" w:hAnsi="Times New Roman" w:cs="Times New Roman"/>
                <w:b/>
                <w:sz w:val="24"/>
                <w:szCs w:val="24"/>
              </w:rPr>
              <w:t>Статья 10.</w:t>
            </w:r>
          </w:p>
        </w:tc>
        <w:tc>
          <w:tcPr>
            <w:tcW w:w="7441" w:type="dxa"/>
          </w:tcPr>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b/>
                <w:sz w:val="24"/>
                <w:szCs w:val="24"/>
              </w:rPr>
              <w:t xml:space="preserve">Показатели, утверждаемые решением о местном бюджете </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В решении о местном бюджете  должны содержаться следующие основные характеристики бюджета: общий объем доходов, общий объем расходов, размер дефицита (</w:t>
      </w:r>
      <w:proofErr w:type="spellStart"/>
      <w:r w:rsidRPr="005D1998">
        <w:rPr>
          <w:rFonts w:ascii="Times New Roman" w:hAnsi="Times New Roman" w:cs="Times New Roman"/>
          <w:sz w:val="24"/>
          <w:szCs w:val="24"/>
        </w:rPr>
        <w:t>профицита</w:t>
      </w:r>
      <w:proofErr w:type="spellEnd"/>
      <w:r w:rsidRPr="005D1998">
        <w:rPr>
          <w:rFonts w:ascii="Times New Roman" w:hAnsi="Times New Roman" w:cs="Times New Roman"/>
          <w:sz w:val="24"/>
          <w:szCs w:val="24"/>
        </w:rPr>
        <w:t>) местного бюджета на очередной финансовый год</w:t>
      </w:r>
      <w:r w:rsidR="002523A2"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В решении о местном бюджете  устанавливаются: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прогнозируемые доходы местного  бюджета по группам, подгруппам и статьям классификации доходов бюджетов Российской Федерации на очередной финансовый год</w:t>
      </w:r>
      <w:r w:rsidR="002523A2"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w:t>
      </w:r>
      <w:r w:rsidR="00BA0B0C" w:rsidRPr="005D1998">
        <w:rPr>
          <w:rFonts w:ascii="Times New Roman" w:hAnsi="Times New Roman" w:cs="Times New Roman"/>
          <w:sz w:val="24"/>
          <w:szCs w:val="24"/>
        </w:rPr>
        <w:t xml:space="preserve">) перечень главных </w:t>
      </w:r>
      <w:proofErr w:type="gramStart"/>
      <w:r w:rsidR="00BA0B0C" w:rsidRPr="005D1998">
        <w:rPr>
          <w:rFonts w:ascii="Times New Roman" w:hAnsi="Times New Roman" w:cs="Times New Roman"/>
          <w:sz w:val="24"/>
          <w:szCs w:val="24"/>
        </w:rPr>
        <w:t>администраторов источников финансирования дефицита  местного бюджета</w:t>
      </w:r>
      <w:proofErr w:type="gramEnd"/>
      <w:r w:rsidR="00BA0B0C" w:rsidRPr="005D1998">
        <w:rPr>
          <w:rFonts w:ascii="Times New Roman" w:hAnsi="Times New Roman" w:cs="Times New Roman"/>
          <w:sz w:val="24"/>
          <w:szCs w:val="24"/>
        </w:rPr>
        <w:t>;</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w:t>
      </w:r>
      <w:r w:rsidR="00BA0B0C" w:rsidRPr="005D1998">
        <w:rPr>
          <w:rFonts w:ascii="Times New Roman" w:hAnsi="Times New Roman" w:cs="Times New Roman"/>
          <w:sz w:val="24"/>
          <w:szCs w:val="24"/>
        </w:rPr>
        <w:t>) распределение бюджетных ассигнований по главным распорядителям средств местного бюджета по разделам, подразделам, целевым статьям и видам расходов классификации расходов бюджетов (ведомственная структура расходов местного бюджета);</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w:t>
      </w:r>
      <w:r w:rsidR="00BA0B0C" w:rsidRPr="005D1998">
        <w:rPr>
          <w:rFonts w:ascii="Times New Roman" w:hAnsi="Times New Roman" w:cs="Times New Roman"/>
          <w:sz w:val="24"/>
          <w:szCs w:val="24"/>
        </w:rPr>
        <w:t>) распределение бюджетных ассигнований по разделам и подразделам классификации расходов бюджетов;</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w:t>
      </w:r>
      <w:r w:rsidR="00BA0B0C" w:rsidRPr="005D1998">
        <w:rPr>
          <w:rFonts w:ascii="Times New Roman" w:hAnsi="Times New Roman" w:cs="Times New Roman"/>
          <w:sz w:val="24"/>
          <w:szCs w:val="24"/>
        </w:rPr>
        <w:t>) общий объем бюджетных ассигнований, направляемых на исполнение публичных нормативных обязательств;</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w:t>
      </w:r>
      <w:r w:rsidR="00BA0B0C" w:rsidRPr="005D1998">
        <w:rPr>
          <w:rFonts w:ascii="Times New Roman" w:hAnsi="Times New Roman" w:cs="Times New Roman"/>
          <w:sz w:val="24"/>
          <w:szCs w:val="24"/>
        </w:rPr>
        <w:t>) объемы бюджетных ассигнований на реализацию муниципальных долгосрочных целевых программ  в разрезе соответствующей каждой программе целевой статьи расходов  бюджета, а также разделов, подразделов и видов расходов  местного бюджета;</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7</w:t>
      </w:r>
      <w:r w:rsidR="00BA0B0C" w:rsidRPr="005D1998">
        <w:rPr>
          <w:rFonts w:ascii="Times New Roman" w:hAnsi="Times New Roman" w:cs="Times New Roman"/>
          <w:sz w:val="24"/>
          <w:szCs w:val="24"/>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w:t>
      </w:r>
      <w:r w:rsidR="007A5FA5" w:rsidRPr="005D1998">
        <w:rPr>
          <w:rFonts w:ascii="Times New Roman" w:hAnsi="Times New Roman" w:cs="Times New Roman"/>
          <w:sz w:val="24"/>
          <w:szCs w:val="24"/>
        </w:rPr>
        <w:t>8</w:t>
      </w:r>
      <w:r w:rsidRPr="005D1998">
        <w:rPr>
          <w:rFonts w:ascii="Times New Roman" w:hAnsi="Times New Roman" w:cs="Times New Roman"/>
          <w:sz w:val="24"/>
          <w:szCs w:val="24"/>
        </w:rPr>
        <w:t>) размер резервного фонда   администрации муниципального образования;</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9</w:t>
      </w:r>
      <w:r w:rsidR="00BA0B0C" w:rsidRPr="005D1998">
        <w:rPr>
          <w:rFonts w:ascii="Times New Roman" w:hAnsi="Times New Roman" w:cs="Times New Roman"/>
          <w:sz w:val="24"/>
          <w:szCs w:val="24"/>
        </w:rPr>
        <w:t>) программа муниципальных внутренних заимствований;</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10</w:t>
      </w:r>
      <w:r w:rsidR="00BA0B0C" w:rsidRPr="005D1998">
        <w:rPr>
          <w:rFonts w:ascii="Times New Roman" w:hAnsi="Times New Roman" w:cs="Times New Roman"/>
          <w:sz w:val="24"/>
          <w:szCs w:val="24"/>
        </w:rPr>
        <w:t xml:space="preserve">) верхний предел муниципального долга по состоянию на 1 января </w:t>
      </w:r>
      <w:r w:rsidR="00BA0B0C" w:rsidRPr="005D1998">
        <w:rPr>
          <w:rFonts w:ascii="Times New Roman" w:hAnsi="Times New Roman" w:cs="Times New Roman"/>
          <w:spacing w:val="-1"/>
          <w:sz w:val="24"/>
          <w:szCs w:val="24"/>
        </w:rPr>
        <w:t>года, следующего за очередным финансовым годом</w:t>
      </w:r>
      <w:r w:rsidR="002523A2" w:rsidRPr="005D1998">
        <w:rPr>
          <w:rFonts w:ascii="Times New Roman" w:hAnsi="Times New Roman" w:cs="Times New Roman"/>
          <w:spacing w:val="-1"/>
          <w:sz w:val="24"/>
          <w:szCs w:val="24"/>
        </w:rPr>
        <w:t xml:space="preserve"> плановым периодом</w:t>
      </w:r>
      <w:r w:rsidR="00BA0B0C" w:rsidRPr="005D1998">
        <w:rPr>
          <w:rFonts w:ascii="Times New Roman" w:hAnsi="Times New Roman" w:cs="Times New Roman"/>
          <w:sz w:val="24"/>
          <w:szCs w:val="24"/>
        </w:rPr>
        <w:t>;</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11</w:t>
      </w:r>
      <w:r w:rsidR="00BA0B0C" w:rsidRPr="005D1998">
        <w:rPr>
          <w:rFonts w:ascii="Times New Roman" w:hAnsi="Times New Roman" w:cs="Times New Roman"/>
          <w:sz w:val="24"/>
          <w:szCs w:val="24"/>
        </w:rPr>
        <w:t>) объем расходов на обслуживание муниципального долга;</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12</w:t>
      </w:r>
      <w:r w:rsidR="00BA0B0C" w:rsidRPr="005D1998">
        <w:rPr>
          <w:rFonts w:ascii="Times New Roman" w:hAnsi="Times New Roman" w:cs="Times New Roman"/>
          <w:sz w:val="24"/>
          <w:szCs w:val="24"/>
        </w:rPr>
        <w:t>) перечень муниципальных целевых программ предусмотренных к финансированию за счет средств местного бюджета в очередном финансовом году</w:t>
      </w:r>
      <w:r w:rsidR="002523A2" w:rsidRPr="005D1998">
        <w:rPr>
          <w:rFonts w:ascii="Times New Roman" w:hAnsi="Times New Roman" w:cs="Times New Roman"/>
          <w:sz w:val="24"/>
          <w:szCs w:val="24"/>
        </w:rPr>
        <w:t xml:space="preserve"> и плановом периоде</w:t>
      </w:r>
      <w:r w:rsidR="00BA0B0C" w:rsidRPr="005D1998">
        <w:rPr>
          <w:rFonts w:ascii="Times New Roman" w:hAnsi="Times New Roman" w:cs="Times New Roman"/>
          <w:sz w:val="24"/>
          <w:szCs w:val="24"/>
        </w:rPr>
        <w:t>;</w:t>
      </w:r>
    </w:p>
    <w:p w:rsidR="00BA0B0C" w:rsidRPr="005D1998" w:rsidRDefault="007A5FA5"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13</w:t>
      </w:r>
      <w:r w:rsidR="00BA0B0C" w:rsidRPr="005D1998">
        <w:rPr>
          <w:rFonts w:ascii="Times New Roman" w:hAnsi="Times New Roman" w:cs="Times New Roman"/>
          <w:sz w:val="24"/>
          <w:szCs w:val="24"/>
        </w:rPr>
        <w:t>) иные показатели, определенные Бюджетным кодексом Российской Федерации и настоящим Положением.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3. Показатели, устанавливающие объемы доходов, расходов, источников финансирования дефицита (направлений </w:t>
      </w:r>
      <w:proofErr w:type="spellStart"/>
      <w:r w:rsidRPr="005D1998">
        <w:rPr>
          <w:rFonts w:ascii="Times New Roman" w:hAnsi="Times New Roman" w:cs="Times New Roman"/>
          <w:sz w:val="24"/>
          <w:szCs w:val="24"/>
        </w:rPr>
        <w:t>профицита</w:t>
      </w:r>
      <w:proofErr w:type="spellEnd"/>
      <w:r w:rsidRPr="005D1998">
        <w:rPr>
          <w:rFonts w:ascii="Times New Roman" w:hAnsi="Times New Roman" w:cs="Times New Roman"/>
          <w:sz w:val="24"/>
          <w:szCs w:val="24"/>
        </w:rPr>
        <w:t>)</w:t>
      </w:r>
      <w:r w:rsidR="007A5FA5" w:rsidRPr="005D1998">
        <w:rPr>
          <w:rFonts w:ascii="Times New Roman" w:hAnsi="Times New Roman" w:cs="Times New Roman"/>
          <w:sz w:val="24"/>
          <w:szCs w:val="24"/>
        </w:rPr>
        <w:t xml:space="preserve"> местного бюджета, отражаются в рублях</w:t>
      </w:r>
      <w:r w:rsidRPr="005D1998">
        <w:rPr>
          <w:rFonts w:ascii="Times New Roman" w:hAnsi="Times New Roman" w:cs="Times New Roman"/>
          <w:sz w:val="24"/>
          <w:szCs w:val="24"/>
        </w:rPr>
        <w:t xml:space="preserve"> с точностью до одного десятичного знака после запятой.</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 критерии </w:t>
      </w:r>
      <w:proofErr w:type="gramStart"/>
      <w:r w:rsidRPr="005D1998">
        <w:rPr>
          <w:rFonts w:ascii="Times New Roman" w:hAnsi="Times New Roman" w:cs="Times New Roman"/>
          <w:sz w:val="24"/>
          <w:szCs w:val="24"/>
        </w:rPr>
        <w:t>распределения</w:t>
      </w:r>
      <w:proofErr w:type="gramEnd"/>
      <w:r w:rsidRPr="005D1998">
        <w:rPr>
          <w:rFonts w:ascii="Times New Roman" w:hAnsi="Times New Roman" w:cs="Times New Roman"/>
          <w:sz w:val="24"/>
          <w:szCs w:val="24"/>
        </w:rPr>
        <w:t xml:space="preserve"> которых обусловлены частично или полностью принятием нормативных правовых актов Российской Федерации, которые не приняты на день внесения проекта решения в  Совет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распределение которых отнесено к полномочиям исполнительных органов государственной власти Архангельской области;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условиями предоставления (распределения) которых является фактическое исполнение бюджетов муниципальных образований в очередном финансовом году</w:t>
      </w:r>
      <w:r w:rsidR="002523A2" w:rsidRPr="005D1998">
        <w:rPr>
          <w:rFonts w:ascii="Times New Roman" w:hAnsi="Times New Roman" w:cs="Times New Roman"/>
          <w:sz w:val="24"/>
          <w:szCs w:val="24"/>
        </w:rPr>
        <w:t xml:space="preserve"> и плановом периоде</w:t>
      </w:r>
      <w:r w:rsidRPr="005D1998">
        <w:rPr>
          <w:rFonts w:ascii="Times New Roman" w:hAnsi="Times New Roman" w:cs="Times New Roman"/>
          <w:sz w:val="24"/>
          <w:szCs w:val="24"/>
        </w:rPr>
        <w:t>.</w:t>
      </w:r>
    </w:p>
    <w:tbl>
      <w:tblPr>
        <w:tblW w:w="0" w:type="auto"/>
        <w:tblLook w:val="01E0"/>
      </w:tblPr>
      <w:tblGrid>
        <w:gridCol w:w="9570"/>
      </w:tblGrid>
      <w:tr w:rsidR="00BA0B0C" w:rsidRPr="005D1998" w:rsidTr="00702024">
        <w:tc>
          <w:tcPr>
            <w:tcW w:w="9570"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Статья 11. Внесение проекта решения о местном бюджете на рассмотрение в  Совет депутатов</w:t>
            </w:r>
          </w:p>
        </w:tc>
      </w:tr>
    </w:tbl>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lastRenderedPageBreak/>
        <w:t xml:space="preserve">         1. Администрация муниципального образования  вносит проект решения о местном бюджете  на очередной финансовый год  </w:t>
      </w:r>
      <w:r w:rsidR="003539C3" w:rsidRPr="005D1998">
        <w:rPr>
          <w:rFonts w:ascii="Times New Roman" w:hAnsi="Times New Roman" w:cs="Times New Roman"/>
          <w:sz w:val="24"/>
          <w:szCs w:val="24"/>
        </w:rPr>
        <w:t xml:space="preserve">и плановый период </w:t>
      </w:r>
      <w:r w:rsidRPr="005D1998">
        <w:rPr>
          <w:rFonts w:ascii="Times New Roman" w:hAnsi="Times New Roman" w:cs="Times New Roman"/>
          <w:sz w:val="24"/>
          <w:szCs w:val="24"/>
        </w:rPr>
        <w:t>на рассмотрение  Совета  депутатов не поздне</w:t>
      </w:r>
      <w:r w:rsidR="003539C3" w:rsidRPr="005D1998">
        <w:rPr>
          <w:rFonts w:ascii="Times New Roman" w:hAnsi="Times New Roman" w:cs="Times New Roman"/>
          <w:sz w:val="24"/>
          <w:szCs w:val="24"/>
        </w:rPr>
        <w:t>е 15 ноября</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Одновременно с проектом решения о местном бюджете в Совет депутатов представляются: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основные направления бюджетной и налоговой политики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2) предварительные итоги социально-экономического развития муниципального образования за истекший период текущего финансового года </w:t>
      </w:r>
      <w:r w:rsidR="002523A2" w:rsidRPr="005D1998">
        <w:rPr>
          <w:rFonts w:ascii="Times New Roman" w:hAnsi="Times New Roman" w:cs="Times New Roman"/>
          <w:sz w:val="24"/>
          <w:szCs w:val="24"/>
        </w:rPr>
        <w:t xml:space="preserve">и плановый </w:t>
      </w:r>
      <w:proofErr w:type="gramStart"/>
      <w:r w:rsidR="002523A2" w:rsidRPr="005D1998">
        <w:rPr>
          <w:rFonts w:ascii="Times New Roman" w:hAnsi="Times New Roman" w:cs="Times New Roman"/>
          <w:sz w:val="24"/>
          <w:szCs w:val="24"/>
        </w:rPr>
        <w:t>период</w:t>
      </w:r>
      <w:proofErr w:type="gramEnd"/>
      <w:r w:rsidR="002523A2" w:rsidRPr="005D1998">
        <w:rPr>
          <w:rFonts w:ascii="Times New Roman" w:hAnsi="Times New Roman" w:cs="Times New Roman"/>
          <w:sz w:val="24"/>
          <w:szCs w:val="24"/>
        </w:rPr>
        <w:t xml:space="preserve"> </w:t>
      </w:r>
      <w:r w:rsidRPr="005D1998">
        <w:rPr>
          <w:rFonts w:ascii="Times New Roman" w:hAnsi="Times New Roman" w:cs="Times New Roman"/>
          <w:sz w:val="24"/>
          <w:szCs w:val="24"/>
        </w:rPr>
        <w:t>и ожидаемые итоги социально-экономического развития муниципального образования за текущий финансовый год</w:t>
      </w:r>
      <w:r w:rsidR="002523A2" w:rsidRPr="005D1998">
        <w:rPr>
          <w:rFonts w:ascii="Times New Roman" w:hAnsi="Times New Roman" w:cs="Times New Roman"/>
          <w:sz w:val="24"/>
          <w:szCs w:val="24"/>
        </w:rPr>
        <w:t xml:space="preserve"> и плановый период</w:t>
      </w:r>
      <w:r w:rsidRPr="005D1998">
        <w:rPr>
          <w:rFonts w:ascii="Times New Roman" w:hAnsi="Times New Roman" w:cs="Times New Roman"/>
          <w:sz w:val="24"/>
          <w:szCs w:val="24"/>
        </w:rPr>
        <w:t>;</w:t>
      </w:r>
    </w:p>
    <w:p w:rsidR="001662E0"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прогноз социально - экономического развития;</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w:t>
      </w:r>
      <w:r w:rsidR="00BA0B0C" w:rsidRPr="005D1998">
        <w:rPr>
          <w:rFonts w:ascii="Times New Roman" w:hAnsi="Times New Roman" w:cs="Times New Roman"/>
          <w:sz w:val="24"/>
          <w:szCs w:val="24"/>
        </w:rPr>
        <w:t>) верхний предел муниципального долга на конец очередного финансового года</w:t>
      </w:r>
      <w:r w:rsidR="002523A2" w:rsidRPr="005D1998">
        <w:rPr>
          <w:rFonts w:ascii="Times New Roman" w:hAnsi="Times New Roman" w:cs="Times New Roman"/>
          <w:sz w:val="24"/>
          <w:szCs w:val="24"/>
        </w:rPr>
        <w:t xml:space="preserve"> и плановый период</w:t>
      </w:r>
      <w:r w:rsidR="00BA0B0C" w:rsidRPr="005D1998">
        <w:rPr>
          <w:rFonts w:ascii="Times New Roman" w:hAnsi="Times New Roman" w:cs="Times New Roman"/>
          <w:sz w:val="24"/>
          <w:szCs w:val="24"/>
        </w:rPr>
        <w:t>;</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w:t>
      </w:r>
      <w:r w:rsidR="00BA0B0C" w:rsidRPr="005D1998">
        <w:rPr>
          <w:rFonts w:ascii="Times New Roman" w:hAnsi="Times New Roman" w:cs="Times New Roman"/>
          <w:sz w:val="24"/>
          <w:szCs w:val="24"/>
        </w:rPr>
        <w:t>) проект программы муниципальных внутренних заимствований на очередной финансовый год</w:t>
      </w:r>
      <w:r w:rsidR="002523A2" w:rsidRPr="005D1998">
        <w:rPr>
          <w:rFonts w:ascii="Times New Roman" w:hAnsi="Times New Roman" w:cs="Times New Roman"/>
          <w:sz w:val="24"/>
          <w:szCs w:val="24"/>
        </w:rPr>
        <w:t xml:space="preserve"> и плановый период</w:t>
      </w:r>
      <w:r w:rsidR="00BA0B0C" w:rsidRPr="005D1998">
        <w:rPr>
          <w:rFonts w:ascii="Times New Roman" w:hAnsi="Times New Roman" w:cs="Times New Roman"/>
          <w:sz w:val="24"/>
          <w:szCs w:val="24"/>
        </w:rPr>
        <w:t>;</w:t>
      </w:r>
    </w:p>
    <w:p w:rsidR="00BA0B0C" w:rsidRPr="005D1998" w:rsidRDefault="001662E0"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6</w:t>
      </w:r>
      <w:r w:rsidR="00BA0B0C" w:rsidRPr="005D1998">
        <w:rPr>
          <w:rFonts w:ascii="Times New Roman" w:hAnsi="Times New Roman" w:cs="Times New Roman"/>
          <w:sz w:val="24"/>
          <w:szCs w:val="24"/>
        </w:rPr>
        <w:t>) оценка ожидаемого исполнения  местного бю</w:t>
      </w:r>
      <w:r w:rsidR="003539C3" w:rsidRPr="005D1998">
        <w:rPr>
          <w:rFonts w:ascii="Times New Roman" w:hAnsi="Times New Roman" w:cs="Times New Roman"/>
          <w:sz w:val="24"/>
          <w:szCs w:val="24"/>
        </w:rPr>
        <w:t>джета за текущий финансовый год</w:t>
      </w:r>
      <w:r w:rsidR="00BA0B0C" w:rsidRPr="005D1998">
        <w:rPr>
          <w:rFonts w:ascii="Times New Roman" w:hAnsi="Times New Roman" w:cs="Times New Roman"/>
          <w:sz w:val="24"/>
          <w:szCs w:val="24"/>
        </w:rPr>
        <w:t>, расходам и дефициту (</w:t>
      </w:r>
      <w:proofErr w:type="spellStart"/>
      <w:r w:rsidR="00BA0B0C" w:rsidRPr="005D1998">
        <w:rPr>
          <w:rFonts w:ascii="Times New Roman" w:hAnsi="Times New Roman" w:cs="Times New Roman"/>
          <w:sz w:val="24"/>
          <w:szCs w:val="24"/>
        </w:rPr>
        <w:t>профициту</w:t>
      </w:r>
      <w:proofErr w:type="spellEnd"/>
      <w:r w:rsidR="00BA0B0C" w:rsidRPr="005D1998">
        <w:rPr>
          <w:rFonts w:ascii="Times New Roman" w:hAnsi="Times New Roman" w:cs="Times New Roman"/>
          <w:sz w:val="24"/>
          <w:szCs w:val="24"/>
        </w:rPr>
        <w:t>) бюджета;</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7</w:t>
      </w:r>
      <w:r w:rsidR="00BA0B0C" w:rsidRPr="005D1998">
        <w:rPr>
          <w:rFonts w:ascii="Times New Roman" w:hAnsi="Times New Roman" w:cs="Times New Roman"/>
          <w:sz w:val="24"/>
          <w:szCs w:val="24"/>
        </w:rPr>
        <w:t>) реестр расходных обязательств;</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8</w:t>
      </w:r>
      <w:r w:rsidR="00BA0B0C" w:rsidRPr="005D1998">
        <w:rPr>
          <w:rFonts w:ascii="Times New Roman" w:hAnsi="Times New Roman" w:cs="Times New Roman"/>
          <w:sz w:val="24"/>
          <w:szCs w:val="24"/>
        </w:rPr>
        <w:t xml:space="preserve">) пояснительная записка к проекту местного бюджета;            </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9</w:t>
      </w:r>
      <w:r w:rsidR="00BA0B0C" w:rsidRPr="005D1998">
        <w:rPr>
          <w:rFonts w:ascii="Times New Roman" w:hAnsi="Times New Roman" w:cs="Times New Roman"/>
          <w:sz w:val="24"/>
          <w:szCs w:val="24"/>
        </w:rPr>
        <w:t>) сведения о сводных показателях и финансовом обеспечении проектов муниципальных заданий;</w:t>
      </w:r>
    </w:p>
    <w:p w:rsidR="00BA0B0C" w:rsidRPr="005D1998" w:rsidRDefault="001662E0"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10</w:t>
      </w:r>
      <w:r w:rsidR="00BA0B0C" w:rsidRPr="005D1998">
        <w:rPr>
          <w:rFonts w:ascii="Times New Roman" w:hAnsi="Times New Roman" w:cs="Times New Roman"/>
          <w:sz w:val="24"/>
          <w:szCs w:val="24"/>
        </w:rPr>
        <w:t>) перечень объектов незавершенного строительства, финансируемых полностью или частично за счет местного бюджета в текущем финансовом году и предлагаемых к  финансированию полностью или частично в очередном финансовом году</w:t>
      </w:r>
      <w:r w:rsidR="002523A2" w:rsidRPr="005D1998">
        <w:rPr>
          <w:rFonts w:ascii="Times New Roman" w:hAnsi="Times New Roman" w:cs="Times New Roman"/>
          <w:sz w:val="24"/>
          <w:szCs w:val="24"/>
        </w:rPr>
        <w:t xml:space="preserve"> и плановом периоде</w:t>
      </w:r>
      <w:r w:rsidR="00BA0B0C" w:rsidRPr="005D1998">
        <w:rPr>
          <w:rFonts w:ascii="Times New Roman" w:hAnsi="Times New Roman" w:cs="Times New Roman"/>
          <w:sz w:val="24"/>
          <w:szCs w:val="24"/>
        </w:rPr>
        <w:t>, с указанием: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стоимости объектов незавершенного строительства по состоянию на начало текущего финансового года;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ожидаемой оценки стоимости выполнения работ по объектам на начало очередного финансового года</w:t>
      </w:r>
      <w:r w:rsidR="002523A2"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задолженности за выполненные работы на начало текущего финансового года</w:t>
      </w:r>
      <w:r w:rsidR="002523A2"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 xml:space="preserve"> и ожидаемой оценки задолженности на начало очередного финансового года</w:t>
      </w:r>
      <w:r w:rsidR="002523A2"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-планируемого срока ввода в эксплуатацию объектов в очередном финансовом году</w:t>
      </w:r>
      <w:r w:rsidR="002523A2" w:rsidRPr="005D1998">
        <w:rPr>
          <w:rFonts w:ascii="Times New Roman" w:hAnsi="Times New Roman" w:cs="Times New Roman"/>
          <w:sz w:val="24"/>
          <w:szCs w:val="24"/>
        </w:rPr>
        <w:t xml:space="preserve"> и плановом периоде</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12) оценка потерь бюджета в очередном финансовом году </w:t>
      </w:r>
      <w:r w:rsidR="002523A2" w:rsidRPr="005D1998">
        <w:rPr>
          <w:rFonts w:ascii="Times New Roman" w:hAnsi="Times New Roman" w:cs="Times New Roman"/>
          <w:sz w:val="24"/>
          <w:szCs w:val="24"/>
        </w:rPr>
        <w:t xml:space="preserve">и плановом периоде </w:t>
      </w:r>
      <w:r w:rsidRPr="005D1998">
        <w:rPr>
          <w:rFonts w:ascii="Times New Roman" w:hAnsi="Times New Roman" w:cs="Times New Roman"/>
          <w:sz w:val="24"/>
          <w:szCs w:val="24"/>
        </w:rPr>
        <w:t>от предоставления налоговых льгот.</w:t>
      </w:r>
    </w:p>
    <w:p w:rsidR="00BA0B0C" w:rsidRPr="005D1998" w:rsidRDefault="00BA0B0C" w:rsidP="005D1998">
      <w:pPr>
        <w:spacing w:after="0" w:line="240" w:lineRule="auto"/>
        <w:ind w:firstLine="708"/>
        <w:jc w:val="both"/>
        <w:rPr>
          <w:rFonts w:ascii="Times New Roman" w:hAnsi="Times New Roman" w:cs="Times New Roman"/>
          <w:b/>
          <w:sz w:val="24"/>
          <w:szCs w:val="24"/>
        </w:rPr>
      </w:pPr>
      <w:r w:rsidRPr="005D1998">
        <w:rPr>
          <w:rFonts w:ascii="Times New Roman" w:hAnsi="Times New Roman" w:cs="Times New Roman"/>
          <w:b/>
          <w:sz w:val="24"/>
          <w:szCs w:val="24"/>
        </w:rPr>
        <w:t>Статья 12. Порядок рассмотрения проекта местного бюджета на очередной финансовый год</w:t>
      </w:r>
      <w:r w:rsidR="002523A2" w:rsidRPr="005D1998">
        <w:rPr>
          <w:rFonts w:ascii="Times New Roman" w:hAnsi="Times New Roman" w:cs="Times New Roman"/>
          <w:b/>
          <w:sz w:val="24"/>
          <w:szCs w:val="24"/>
        </w:rPr>
        <w:t xml:space="preserve"> и плановый период</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b/>
          <w:sz w:val="24"/>
          <w:szCs w:val="24"/>
        </w:rPr>
        <w:t xml:space="preserve">          </w:t>
      </w:r>
      <w:r w:rsidRPr="005D1998">
        <w:rPr>
          <w:rFonts w:ascii="Times New Roman" w:hAnsi="Times New Roman" w:cs="Times New Roman"/>
          <w:sz w:val="24"/>
          <w:szCs w:val="24"/>
        </w:rPr>
        <w:t xml:space="preserve">Совет депутатов рассматривает проект решения о местном бюджете на очередной финансовый год </w:t>
      </w:r>
      <w:r w:rsidR="002523A2" w:rsidRPr="005D1998">
        <w:rPr>
          <w:rFonts w:ascii="Times New Roman" w:hAnsi="Times New Roman" w:cs="Times New Roman"/>
          <w:sz w:val="24"/>
          <w:szCs w:val="24"/>
        </w:rPr>
        <w:t xml:space="preserve">и плановый период </w:t>
      </w:r>
      <w:r w:rsidRPr="005D1998">
        <w:rPr>
          <w:rFonts w:ascii="Times New Roman" w:hAnsi="Times New Roman" w:cs="Times New Roman"/>
          <w:sz w:val="24"/>
          <w:szCs w:val="24"/>
        </w:rPr>
        <w:t>в двух чтениях.</w:t>
      </w:r>
    </w:p>
    <w:p w:rsidR="00BA0B0C" w:rsidRPr="005D1998" w:rsidRDefault="00BA0B0C" w:rsidP="005D1998">
      <w:pPr>
        <w:pStyle w:val="FORMATTEXT"/>
        <w:ind w:firstLine="568"/>
        <w:jc w:val="both"/>
        <w:rPr>
          <w:color w:val="000001"/>
        </w:rPr>
      </w:pPr>
      <w:r w:rsidRPr="005D1998">
        <w:rPr>
          <w:color w:val="000001"/>
        </w:rPr>
        <w:t xml:space="preserve">Проект решения о бюджете рассматривается  Советом депутатов в сроки, установленные настоящим Положением. </w:t>
      </w:r>
    </w:p>
    <w:p w:rsidR="00BA0B0C" w:rsidRPr="005D1998" w:rsidRDefault="00BA0B0C" w:rsidP="005D1998">
      <w:pPr>
        <w:spacing w:after="0" w:line="240" w:lineRule="auto"/>
        <w:ind w:firstLine="540"/>
        <w:jc w:val="both"/>
        <w:rPr>
          <w:rFonts w:ascii="Times New Roman" w:hAnsi="Times New Roman" w:cs="Times New Roman"/>
          <w:sz w:val="24"/>
          <w:szCs w:val="24"/>
        </w:rPr>
      </w:pPr>
      <w:r w:rsidRPr="005D1998">
        <w:rPr>
          <w:rFonts w:ascii="Times New Roman" w:hAnsi="Times New Roman" w:cs="Times New Roman"/>
          <w:sz w:val="24"/>
          <w:szCs w:val="24"/>
        </w:rPr>
        <w:t>Право давать комментарии, делать заявления по проекту решения о местном бюджете от имени администрации муниципального образования в ходе его рассмотрения в Совете депутатов имеют Глава муниципального образования или уполномоченные на то его представители.</w:t>
      </w:r>
    </w:p>
    <w:p w:rsidR="00BA0B0C" w:rsidRPr="005D1998" w:rsidRDefault="00BA0B0C" w:rsidP="005D1998">
      <w:pPr>
        <w:pStyle w:val="ConsPlusNormal"/>
        <w:widowControl/>
        <w:ind w:firstLine="540"/>
        <w:jc w:val="both"/>
        <w:rPr>
          <w:rFonts w:ascii="Times New Roman" w:hAnsi="Times New Roman" w:cs="Times New Roman"/>
          <w:sz w:val="24"/>
          <w:szCs w:val="24"/>
        </w:rPr>
      </w:pPr>
    </w:p>
    <w:p w:rsidR="00BA0B0C" w:rsidRPr="005D1998" w:rsidRDefault="00AF77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sz w:val="24"/>
          <w:szCs w:val="24"/>
        </w:rPr>
        <w:t xml:space="preserve">        </w:t>
      </w:r>
      <w:r w:rsidR="00BA0B0C" w:rsidRPr="005D1998">
        <w:rPr>
          <w:rFonts w:ascii="Times New Roman" w:hAnsi="Times New Roman" w:cs="Times New Roman"/>
          <w:sz w:val="24"/>
          <w:szCs w:val="24"/>
        </w:rPr>
        <w:t xml:space="preserve">  </w:t>
      </w:r>
      <w:r w:rsidR="00BA0B0C" w:rsidRPr="005D1998">
        <w:rPr>
          <w:rFonts w:ascii="Times New Roman" w:hAnsi="Times New Roman" w:cs="Times New Roman"/>
          <w:b/>
          <w:sz w:val="24"/>
          <w:szCs w:val="24"/>
        </w:rPr>
        <w:t>Статья 13. Предварительное рассмотрение проекта местного бюджета на очередной финансовый год</w:t>
      </w:r>
      <w:r w:rsidR="002523A2" w:rsidRPr="005D1998">
        <w:rPr>
          <w:rFonts w:ascii="Times New Roman" w:hAnsi="Times New Roman" w:cs="Times New Roman"/>
          <w:b/>
          <w:sz w:val="24"/>
          <w:szCs w:val="24"/>
        </w:rPr>
        <w:t xml:space="preserve"> и плановый период</w:t>
      </w:r>
    </w:p>
    <w:p w:rsidR="00BE6DD2" w:rsidRPr="005D1998" w:rsidRDefault="00BE6DD2" w:rsidP="005D1998">
      <w:pPr>
        <w:pStyle w:val="aa"/>
        <w:spacing w:after="0" w:line="240" w:lineRule="auto"/>
        <w:ind w:left="20" w:right="40" w:firstLine="700"/>
        <w:jc w:val="both"/>
        <w:rPr>
          <w:rFonts w:ascii="Times New Roman" w:hAnsi="Times New Roman" w:cs="Times New Roman"/>
          <w:sz w:val="24"/>
          <w:szCs w:val="24"/>
        </w:rPr>
      </w:pPr>
      <w:proofErr w:type="gramStart"/>
      <w:r w:rsidRPr="005D1998">
        <w:rPr>
          <w:rFonts w:ascii="Times New Roman" w:hAnsi="Times New Roman" w:cs="Times New Roman"/>
          <w:sz w:val="24"/>
          <w:szCs w:val="24"/>
        </w:rPr>
        <w:t>После внесения проекта решения о местном бюджете, документов и материалов, представляемых вместе с ним, председатель Совета депутатов направляет указанный проект решения в контрольно-счетный орган и комиссию по бюджету, налогам, экономики и вопросам собственности (далее - бюджетная комиссия) для подготовки заключений о соответствии представленных документов и материалов требованиям настоящего Положения, которые должны быть подготовлены в течение трёх календарных дней со дня внесения</w:t>
      </w:r>
      <w:proofErr w:type="gramEnd"/>
      <w:r w:rsidRPr="005D1998">
        <w:rPr>
          <w:rFonts w:ascii="Times New Roman" w:hAnsi="Times New Roman" w:cs="Times New Roman"/>
          <w:sz w:val="24"/>
          <w:szCs w:val="24"/>
        </w:rPr>
        <w:t xml:space="preserve"> указанного проекта решения о местном бюджете в Совет депутатов.</w:t>
      </w:r>
    </w:p>
    <w:p w:rsidR="00BE6DD2" w:rsidRPr="005D1998" w:rsidRDefault="00BE6DD2" w:rsidP="005D1998">
      <w:pPr>
        <w:pStyle w:val="aa"/>
        <w:spacing w:after="0" w:line="240" w:lineRule="auto"/>
        <w:ind w:left="20" w:right="40" w:firstLine="700"/>
        <w:jc w:val="both"/>
        <w:rPr>
          <w:rFonts w:ascii="Times New Roman" w:hAnsi="Times New Roman" w:cs="Times New Roman"/>
          <w:sz w:val="24"/>
          <w:szCs w:val="24"/>
        </w:rPr>
      </w:pPr>
      <w:r w:rsidRPr="005D1998">
        <w:rPr>
          <w:rFonts w:ascii="Times New Roman" w:hAnsi="Times New Roman" w:cs="Times New Roman"/>
          <w:sz w:val="24"/>
          <w:szCs w:val="24"/>
        </w:rPr>
        <w:t xml:space="preserve">На основании заключений контрольно-счетного органа и бюджетной комиссии председатель Совета депутатов принимает решение о принятии проекта решения о местном бюджете к рассмотрению Советом депутатов либо о его возвращении на доработку в администрацию </w:t>
      </w:r>
      <w:r w:rsidRPr="005D1998">
        <w:rPr>
          <w:rFonts w:ascii="Times New Roman" w:hAnsi="Times New Roman" w:cs="Times New Roman"/>
          <w:sz w:val="24"/>
          <w:szCs w:val="24"/>
        </w:rPr>
        <w:lastRenderedPageBreak/>
        <w:t>муниципального образования, если состав представленных документов и материалов не соответствует требованиям статей 9, 10, 11 настоящего Положения.</w:t>
      </w:r>
    </w:p>
    <w:p w:rsidR="00BA0B0C" w:rsidRPr="005D1998" w:rsidRDefault="00BE6DD2" w:rsidP="005D1998">
      <w:pPr>
        <w:pStyle w:val="aa"/>
        <w:spacing w:after="0" w:line="240" w:lineRule="auto"/>
        <w:ind w:left="20" w:right="40" w:firstLine="700"/>
        <w:jc w:val="both"/>
        <w:rPr>
          <w:rFonts w:ascii="Times New Roman" w:hAnsi="Times New Roman" w:cs="Times New Roman"/>
          <w:sz w:val="24"/>
          <w:szCs w:val="24"/>
        </w:rPr>
      </w:pPr>
      <w:r w:rsidRPr="005D1998">
        <w:rPr>
          <w:rFonts w:ascii="Times New Roman" w:hAnsi="Times New Roman" w:cs="Times New Roman"/>
          <w:sz w:val="24"/>
          <w:szCs w:val="24"/>
        </w:rPr>
        <w:t>Доработанный проект решения о бюджете со всеми необходимыми документами и материалами должен быть повторно внесен в Совет депутатов в течение трех календарных дней со дня его возвращения в администрацию муниципального образования.</w:t>
      </w:r>
    </w:p>
    <w:tbl>
      <w:tblPr>
        <w:tblW w:w="9828" w:type="dxa"/>
        <w:tblLook w:val="01E0"/>
      </w:tblPr>
      <w:tblGrid>
        <w:gridCol w:w="9828"/>
      </w:tblGrid>
      <w:tr w:rsidR="00BA0B0C" w:rsidRPr="005D1998" w:rsidTr="00702024">
        <w:tc>
          <w:tcPr>
            <w:tcW w:w="9828"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 xml:space="preserve">Статья 14. Рассмотрение проекта решения о местном  бюджете  в первом чтении </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Совет депутатов рассматривает проект решения о местном бюджете  в первом чтении в течение 15 календарных дней со дня его внесения в  Совет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При рассмотрении Советом депутатов проекта решения о местном   бюджете  в первом чтении обсуждаются: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прогноз социально-экономического развития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2) основные характеристики местного бюджета.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Предметом рассмотрения проекта  решения о местном бюджете в первом чтении являются: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основные характеристики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доходы местного бюджета по группам, подгруппам и статьям классификации доходов бюджетов Российской Федерации;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общий объем расходов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4) источники финансирования дефицита (направления </w:t>
      </w:r>
      <w:proofErr w:type="spellStart"/>
      <w:r w:rsidRPr="005D1998">
        <w:rPr>
          <w:rFonts w:ascii="Times New Roman" w:hAnsi="Times New Roman" w:cs="Times New Roman"/>
          <w:sz w:val="24"/>
          <w:szCs w:val="24"/>
        </w:rPr>
        <w:t>профицита</w:t>
      </w:r>
      <w:proofErr w:type="spellEnd"/>
      <w:r w:rsidRPr="005D1998">
        <w:rPr>
          <w:rFonts w:ascii="Times New Roman" w:hAnsi="Times New Roman" w:cs="Times New Roman"/>
          <w:sz w:val="24"/>
          <w:szCs w:val="24"/>
        </w:rPr>
        <w:t>)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программа муниципальных внутренних заимствований;</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6) верхний предел муниципального долга на 1 января года, следующего за очередным финансовым годом;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7) объем расходов местного бюджета на обслуживание муниципального долга.</w:t>
      </w:r>
    </w:p>
    <w:p w:rsidR="009E25BC" w:rsidRPr="005D1998" w:rsidRDefault="009E25BC" w:rsidP="005D1998">
      <w:pPr>
        <w:pStyle w:val="Bodytext50"/>
        <w:shd w:val="clear" w:color="auto" w:fill="auto"/>
        <w:spacing w:line="240" w:lineRule="auto"/>
        <w:ind w:left="20" w:right="20" w:firstLine="740"/>
        <w:rPr>
          <w:rFonts w:ascii="Times New Roman" w:hAnsi="Times New Roman" w:cs="Times New Roman"/>
          <w:sz w:val="24"/>
          <w:szCs w:val="24"/>
        </w:rPr>
      </w:pPr>
      <w:r w:rsidRPr="005D1998">
        <w:rPr>
          <w:rFonts w:ascii="Times New Roman" w:hAnsi="Times New Roman" w:cs="Times New Roman"/>
          <w:sz w:val="24"/>
          <w:szCs w:val="24"/>
        </w:rPr>
        <w:t xml:space="preserve">Контрольно-счетный орган в течение 3 календарных дней со дня принятия решения о принятии проекта решения о местном бюджете к рассмотрению Муниципальным Советом представляет в бюджетную комиссию мотивированное заключение по проекту решения.  </w:t>
      </w:r>
    </w:p>
    <w:p w:rsidR="009E25BC" w:rsidRPr="005D1998" w:rsidRDefault="009E25BC" w:rsidP="005D1998">
      <w:pPr>
        <w:pStyle w:val="Bodytext50"/>
        <w:shd w:val="clear" w:color="auto" w:fill="auto"/>
        <w:spacing w:line="240" w:lineRule="auto"/>
        <w:ind w:left="20" w:right="20" w:firstLine="740"/>
        <w:rPr>
          <w:rFonts w:ascii="Times New Roman" w:hAnsi="Times New Roman" w:cs="Times New Roman"/>
          <w:sz w:val="24"/>
          <w:szCs w:val="24"/>
        </w:rPr>
      </w:pPr>
      <w:r w:rsidRPr="005D1998">
        <w:rPr>
          <w:rFonts w:ascii="Times New Roman" w:hAnsi="Times New Roman" w:cs="Times New Roman"/>
          <w:sz w:val="24"/>
          <w:szCs w:val="24"/>
        </w:rPr>
        <w:t>При несогласии администрации муниципального образования с выводами, указанными в заключени</w:t>
      </w:r>
      <w:proofErr w:type="gramStart"/>
      <w:r w:rsidRPr="005D1998">
        <w:rPr>
          <w:rFonts w:ascii="Times New Roman" w:hAnsi="Times New Roman" w:cs="Times New Roman"/>
          <w:sz w:val="24"/>
          <w:szCs w:val="24"/>
        </w:rPr>
        <w:t>и</w:t>
      </w:r>
      <w:proofErr w:type="gramEnd"/>
      <w:r w:rsidRPr="005D1998">
        <w:rPr>
          <w:rFonts w:ascii="Times New Roman" w:hAnsi="Times New Roman" w:cs="Times New Roman"/>
          <w:sz w:val="24"/>
          <w:szCs w:val="24"/>
        </w:rPr>
        <w:t xml:space="preserve"> контрольно-счетного органа, администрация муниципального образования направляет в Муниципальный Совет и контрольно-счетный орган разногласия к указанному заключению.</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Бюджетная комиссия готовит обобщенное заключение по проекту решения не </w:t>
      </w:r>
      <w:proofErr w:type="gramStart"/>
      <w:r w:rsidRPr="005D1998">
        <w:rPr>
          <w:rFonts w:ascii="Times New Roman" w:hAnsi="Times New Roman" w:cs="Times New Roman"/>
          <w:sz w:val="24"/>
          <w:szCs w:val="24"/>
        </w:rPr>
        <w:t>позднее</w:t>
      </w:r>
      <w:proofErr w:type="gramEnd"/>
      <w:r w:rsidRPr="005D1998">
        <w:rPr>
          <w:rFonts w:ascii="Times New Roman" w:hAnsi="Times New Roman" w:cs="Times New Roman"/>
          <w:sz w:val="24"/>
          <w:szCs w:val="24"/>
        </w:rPr>
        <w:t xml:space="preserve"> чем за три календарных дня до начала сессии Совета депутатов, на которой рассматривается проект решения о местном бюджете в первом чтении. Заключения бюджетной комиссии доводятся до всех депутатов  Совета депутатов и администрации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4. При рассмотрении в первом чтении проекта решения о местном бюджете Совет  депутатов заслушивает доклад  </w:t>
      </w:r>
      <w:r w:rsidR="009E25BC" w:rsidRPr="005D1998">
        <w:rPr>
          <w:rFonts w:ascii="Times New Roman" w:hAnsi="Times New Roman" w:cs="Times New Roman"/>
          <w:sz w:val="24"/>
          <w:szCs w:val="24"/>
        </w:rPr>
        <w:t xml:space="preserve">контрольно-счетного органа и  </w:t>
      </w:r>
      <w:r w:rsidRPr="005D1998">
        <w:rPr>
          <w:rFonts w:ascii="Times New Roman" w:hAnsi="Times New Roman" w:cs="Times New Roman"/>
          <w:sz w:val="24"/>
          <w:szCs w:val="24"/>
        </w:rPr>
        <w:t>председателя бюджетной комиссии  и принимает решение о принятии или об отклонении указанного решения.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 5. В случае принятия в первом чтении проекта местного бюджета, утверждаются основные характеристики и другие показатели бюджета, определенные в пункте  3 настоящей статьи.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При утверждении основных характеристик местного бюджета  Совет депутатов не вправе изменять основные характеристики местного бюджета, если на эти изменения отсутствует положительное заключение администрации муниципального образования.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6. В случае отклонения в первом чтении проекта решения о местном бюджете    Совет  депутатов вправе:</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вернуть проект решения о местном бюджете  в администрацию  муниципального образования  на доработку.</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Возвращение  проекта решения о местном бюджете   в администрацию муниципального образования на доработку осуществляется не позднее следующего рабочего дня после принятия соответствующего решения  Советом депутатов.</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7. В случае отклонения проекта решения о местном бюджете в первом чтении и возвращения его на доработку в администрацию муниципального образования администрация муниципального образования в </w:t>
      </w:r>
      <w:r w:rsidRPr="005D1998">
        <w:rPr>
          <w:rFonts w:ascii="Times New Roman" w:hAnsi="Times New Roman" w:cs="Times New Roman"/>
          <w:bCs/>
          <w:sz w:val="24"/>
          <w:szCs w:val="24"/>
        </w:rPr>
        <w:t>течение пяти календарных</w:t>
      </w:r>
      <w:r w:rsidRPr="005D1998">
        <w:rPr>
          <w:rFonts w:ascii="Times New Roman" w:hAnsi="Times New Roman" w:cs="Times New Roman"/>
          <w:sz w:val="24"/>
          <w:szCs w:val="24"/>
        </w:rPr>
        <w:t xml:space="preserve"> дней со дня отклонения дорабатывает указанный проект решения с учетом поступивших предложений и рекомендаций. После доработки администрация муниципального образования вносит проект решения  о местном бюджете на рассмотрение  Совета депутатов повторно в первом чтении. При этом представляются документы и материалы, уточнения (изменения) которых потребовала доработка проекта решения о местном бюджете.</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При повторном внесении проекта решения о  местном бюджете, Совет депутатов рассматривает его в первом чтении в течение 5</w:t>
      </w:r>
      <w:r w:rsidRPr="005D1998">
        <w:rPr>
          <w:rFonts w:ascii="Times New Roman" w:hAnsi="Times New Roman" w:cs="Times New Roman"/>
          <w:b/>
          <w:bCs/>
          <w:sz w:val="24"/>
          <w:szCs w:val="24"/>
        </w:rPr>
        <w:t xml:space="preserve"> </w:t>
      </w:r>
      <w:r w:rsidRPr="005D1998">
        <w:rPr>
          <w:rFonts w:ascii="Times New Roman" w:hAnsi="Times New Roman" w:cs="Times New Roman"/>
          <w:bCs/>
          <w:sz w:val="24"/>
          <w:szCs w:val="24"/>
        </w:rPr>
        <w:t>календарных дней</w:t>
      </w:r>
      <w:r w:rsidRPr="005D1998">
        <w:rPr>
          <w:rFonts w:ascii="Times New Roman" w:hAnsi="Times New Roman" w:cs="Times New Roman"/>
          <w:sz w:val="24"/>
          <w:szCs w:val="24"/>
        </w:rPr>
        <w:t xml:space="preserve"> со дня повторного внесения указанного проекта  решения.</w:t>
      </w:r>
    </w:p>
    <w:p w:rsidR="00BA0B0C" w:rsidRPr="005D1998" w:rsidRDefault="00BA0B0C" w:rsidP="005D1998">
      <w:pPr>
        <w:spacing w:after="0" w:line="240" w:lineRule="auto"/>
        <w:ind w:firstLine="568"/>
        <w:jc w:val="both"/>
        <w:rPr>
          <w:rFonts w:ascii="Times New Roman" w:hAnsi="Times New Roman" w:cs="Times New Roman"/>
          <w:b/>
          <w:sz w:val="24"/>
          <w:szCs w:val="24"/>
        </w:rPr>
      </w:pPr>
      <w:r w:rsidRPr="005D1998">
        <w:rPr>
          <w:rFonts w:ascii="Times New Roman" w:hAnsi="Times New Roman" w:cs="Times New Roman"/>
          <w:b/>
          <w:sz w:val="24"/>
          <w:szCs w:val="24"/>
        </w:rPr>
        <w:lastRenderedPageBreak/>
        <w:t>Статья 15.    Рассмотрение проекта решения о местном бюджете во втором   чтении</w:t>
      </w:r>
    </w:p>
    <w:p w:rsidR="00BA0B0C" w:rsidRPr="005D1998" w:rsidRDefault="00BA0B0C" w:rsidP="005D1998">
      <w:pPr>
        <w:pStyle w:val="a6"/>
        <w:ind w:firstLine="0"/>
        <w:rPr>
          <w:sz w:val="24"/>
          <w:szCs w:val="24"/>
        </w:rPr>
      </w:pPr>
      <w:r w:rsidRPr="005D1998">
        <w:rPr>
          <w:sz w:val="24"/>
          <w:szCs w:val="24"/>
        </w:rPr>
        <w:t xml:space="preserve">            1. Предметом рассмотрения проекта </w:t>
      </w:r>
      <w:r w:rsidRPr="005D1998">
        <w:rPr>
          <w:bCs/>
          <w:sz w:val="24"/>
          <w:szCs w:val="24"/>
        </w:rPr>
        <w:t>решения о  местном бюджете</w:t>
      </w:r>
      <w:r w:rsidRPr="005D1998">
        <w:rPr>
          <w:sz w:val="24"/>
          <w:szCs w:val="24"/>
        </w:rPr>
        <w:t xml:space="preserve"> во втором чтении являются: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текстовые статьи проекта</w:t>
      </w:r>
      <w:r w:rsidRPr="005D1998">
        <w:rPr>
          <w:rFonts w:ascii="Times New Roman" w:hAnsi="Times New Roman" w:cs="Times New Roman"/>
          <w:bCs/>
          <w:sz w:val="24"/>
          <w:szCs w:val="24"/>
        </w:rPr>
        <w:t xml:space="preserve"> решения о местном бюджете</w:t>
      </w:r>
      <w:r w:rsidRPr="005D1998">
        <w:rPr>
          <w:rFonts w:ascii="Times New Roman" w:hAnsi="Times New Roman" w:cs="Times New Roman"/>
          <w:sz w:val="24"/>
          <w:szCs w:val="24"/>
        </w:rPr>
        <w:t>;</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распределение бюджетных ассигнований по главным распорядителям средств  бюджета по разделам, подразделам, целевым статьям и видам расходов классификации расходов бюджетов в пределах общего объема расходов местного бюджета, утвержденного в первом чтении;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перечень главных администраторов доходов местного бюджета, главных администраторов источников финансирования дефицита местного бюджета;</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распределение бюджетных ассигнований на финансирование муниципальных целевых программ;</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5) иные показатели, предусмотренные проектом решения о местном бюджете.</w:t>
      </w:r>
    </w:p>
    <w:p w:rsidR="00BA0B0C" w:rsidRPr="005D1998" w:rsidRDefault="00BA0B0C" w:rsidP="005D1998">
      <w:pPr>
        <w:pStyle w:val="FORMATTEXT"/>
        <w:ind w:firstLine="568"/>
        <w:jc w:val="both"/>
        <w:rPr>
          <w:color w:val="000001"/>
        </w:rPr>
      </w:pPr>
      <w:r w:rsidRPr="005D1998">
        <w:rPr>
          <w:color w:val="000001"/>
        </w:rPr>
        <w:t xml:space="preserve">2. </w:t>
      </w:r>
      <w:r w:rsidRPr="005D1998">
        <w:t>Глава муниципального образования, депутаты Совета депутатов,  распорядители, получатели средств</w:t>
      </w:r>
      <w:r w:rsidRPr="005D1998">
        <w:rPr>
          <w:color w:val="000001"/>
        </w:rPr>
        <w:t xml:space="preserve"> направляют в Совет депутатов в письменном виде поправки по предмету рассмотрения проекта решения о местном бюджете во втором чтении не </w:t>
      </w:r>
      <w:proofErr w:type="gramStart"/>
      <w:r w:rsidRPr="005D1998">
        <w:rPr>
          <w:color w:val="000001"/>
        </w:rPr>
        <w:t>позднее</w:t>
      </w:r>
      <w:proofErr w:type="gramEnd"/>
      <w:r w:rsidRPr="005D1998">
        <w:rPr>
          <w:color w:val="000001"/>
        </w:rPr>
        <w:t xml:space="preserve"> чем за 12 календарных дней до начала сессии  Совета депутатов.  </w:t>
      </w:r>
    </w:p>
    <w:p w:rsidR="00BA0B0C" w:rsidRPr="005D1998" w:rsidRDefault="00BA0B0C" w:rsidP="005D1998">
      <w:pPr>
        <w:pStyle w:val="FORMATTEXT"/>
        <w:jc w:val="both"/>
        <w:rPr>
          <w:color w:val="000001"/>
        </w:rPr>
      </w:pPr>
      <w:r w:rsidRPr="005D1998">
        <w:rPr>
          <w:color w:val="000001"/>
        </w:rPr>
        <w:t xml:space="preserve">            Оформление поправок в части распределения бюджетных ассигнований по кодам классификации расходов бюджетов осуществляется к распределению, представленному в составе проекта решения о местном бюджете для рассмотрения в первом чтении. </w:t>
      </w:r>
    </w:p>
    <w:p w:rsidR="00BA0B0C" w:rsidRPr="005D1998" w:rsidRDefault="00BA0B0C" w:rsidP="005D1998">
      <w:pPr>
        <w:pStyle w:val="FORMATTEXT"/>
        <w:jc w:val="both"/>
        <w:rPr>
          <w:color w:val="000001"/>
        </w:rPr>
      </w:pPr>
      <w:r w:rsidRPr="005D1998">
        <w:rPr>
          <w:color w:val="000001"/>
        </w:rPr>
        <w:t xml:space="preserve">            </w:t>
      </w:r>
      <w:proofErr w:type="gramStart"/>
      <w:r w:rsidRPr="005D1998">
        <w:rPr>
          <w:color w:val="000001"/>
        </w:rPr>
        <w:t>При оформлении поправок в части распределения бюджетных ассигнований по кодам классификации расходов бюджетов, влекущих изменения группировочных итогов внутри одного приложения и (или) изменения в других приложениях к проекту решения о местном бюджете, допускается описание изменений только в приложении с распределением бюджетных ассигнований по ведомственной структуре расходов областного бюджета без указания группировочных итогов.</w:t>
      </w:r>
      <w:proofErr w:type="gramEnd"/>
      <w:r w:rsidRPr="005D1998">
        <w:rPr>
          <w:color w:val="000001"/>
        </w:rPr>
        <w:t xml:space="preserve"> Допускается оформление поправки по тому приложению (строкам, графам приложения), которое наиболее детально отражает содержание поправки и обеспечивает ее понимание. </w:t>
      </w:r>
    </w:p>
    <w:p w:rsidR="00BA0B0C" w:rsidRPr="005D1998" w:rsidRDefault="00BA0B0C" w:rsidP="005D1998">
      <w:pPr>
        <w:pStyle w:val="FORMATTEXT"/>
        <w:ind w:firstLine="568"/>
        <w:jc w:val="both"/>
        <w:rPr>
          <w:color w:val="000001"/>
        </w:rPr>
      </w:pPr>
      <w:r w:rsidRPr="005D1998">
        <w:rPr>
          <w:color w:val="000001"/>
        </w:rPr>
        <w:t xml:space="preserve">3. Поправки после регистрации в установленном порядке в Совете депутатов передаются в бюджетную комиссию, которая формирует сводную таблицу поправок, рассматриваемых во втором чтении. </w:t>
      </w:r>
    </w:p>
    <w:p w:rsidR="00BA0B0C" w:rsidRPr="005D1998" w:rsidRDefault="00BA0B0C" w:rsidP="005D1998">
      <w:pPr>
        <w:pStyle w:val="FORMATTEXT"/>
        <w:jc w:val="both"/>
        <w:rPr>
          <w:color w:val="000001"/>
        </w:rPr>
      </w:pPr>
      <w:r w:rsidRPr="005D1998">
        <w:rPr>
          <w:color w:val="000001"/>
        </w:rPr>
        <w:t xml:space="preserve">         Поправки, предусматривающие увеличение бюджетных ассигнований по разделам, подразделам, целевым статьям и видам расходов  бюджета и не содержащие источники финансирования увеличения бюджетных ассигнований, не включаются в сводную таблицу поправок и Советом депутатов не рассматриваются. </w:t>
      </w:r>
    </w:p>
    <w:p w:rsidR="00BA0B0C" w:rsidRPr="005D1998" w:rsidRDefault="00BA0B0C" w:rsidP="005D1998">
      <w:pPr>
        <w:pStyle w:val="FORMATTEXT"/>
        <w:ind w:firstLine="568"/>
        <w:jc w:val="both"/>
        <w:rPr>
          <w:color w:val="000001"/>
        </w:rPr>
      </w:pPr>
      <w:r w:rsidRPr="005D1998">
        <w:rPr>
          <w:color w:val="000001"/>
        </w:rPr>
        <w:t xml:space="preserve">Дальнейшему рассмотрению подлежат исключительно поправки, рассмотренные на заседании бюджетной комиссии. </w:t>
      </w:r>
    </w:p>
    <w:p w:rsidR="00BA0B0C" w:rsidRPr="005D1998" w:rsidRDefault="00BA0B0C" w:rsidP="005D1998">
      <w:pPr>
        <w:pStyle w:val="FORMATTEXT"/>
        <w:jc w:val="both"/>
        <w:rPr>
          <w:color w:val="000001"/>
        </w:rPr>
      </w:pPr>
      <w:r w:rsidRPr="005D1998">
        <w:rPr>
          <w:color w:val="000001"/>
        </w:rPr>
        <w:t xml:space="preserve">          4. Сводная таблица поправок не </w:t>
      </w:r>
      <w:proofErr w:type="gramStart"/>
      <w:r w:rsidRPr="005D1998">
        <w:rPr>
          <w:color w:val="000001"/>
        </w:rPr>
        <w:t>позднее</w:t>
      </w:r>
      <w:proofErr w:type="gramEnd"/>
      <w:r w:rsidRPr="005D1998">
        <w:rPr>
          <w:color w:val="000001"/>
        </w:rPr>
        <w:t xml:space="preserve"> чем за восемь календарных дней до начала сессии Совета депутатов направляется бюджетной комиссией в администрацию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Администрация муниципального образования в течение трех календарных дней со дня получения сводной таблицы поправок готовит мотивированное заключение по предложенным поправкам ко второму чтению и направляет его в  Совет депутатов </w:t>
      </w:r>
    </w:p>
    <w:p w:rsidR="00BA0B0C" w:rsidRPr="005D1998" w:rsidRDefault="00BA0B0C" w:rsidP="005D1998">
      <w:pPr>
        <w:pStyle w:val="FORMATTEXT"/>
        <w:ind w:firstLine="568"/>
        <w:jc w:val="both"/>
        <w:rPr>
          <w:color w:val="000001"/>
        </w:rPr>
      </w:pPr>
      <w:r w:rsidRPr="005D1998">
        <w:rPr>
          <w:color w:val="000001"/>
        </w:rPr>
        <w:t xml:space="preserve">5. Бюджетная комиссия рассматривает сводную таблицу поправок вместе с мотивированным заключением администрации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При рассмотрении сводной таблицы поправок на бюджетную комиссию приглашаются субъекты права законодательной инициативы - авторы внесенных поправок. </w:t>
      </w:r>
    </w:p>
    <w:p w:rsidR="00BA0B0C" w:rsidRPr="005D1998" w:rsidRDefault="00BA0B0C" w:rsidP="005D1998">
      <w:pPr>
        <w:pStyle w:val="FORMATTEXT"/>
        <w:ind w:firstLine="568"/>
        <w:jc w:val="both"/>
        <w:rPr>
          <w:color w:val="000001"/>
        </w:rPr>
      </w:pPr>
      <w:r w:rsidRPr="005D1998">
        <w:rPr>
          <w:color w:val="000001"/>
        </w:rPr>
        <w:t xml:space="preserve">6. При рассмотрении поправок бюджетной комиссией и на сессии  Совета депутатов сначала рассматривается та часть поправки, которая предусматривает сокращение расходов, а затем - та часть поправки, которая предусматривает увеличение расходов  бюджета. После этого рассматривается и утверждается поправка в целом. </w:t>
      </w:r>
    </w:p>
    <w:p w:rsidR="00BA0B0C" w:rsidRPr="005D1998" w:rsidRDefault="00BA0B0C" w:rsidP="005D1998">
      <w:pPr>
        <w:pStyle w:val="FORMATTEXT"/>
        <w:ind w:firstLine="568"/>
        <w:jc w:val="both"/>
        <w:rPr>
          <w:color w:val="000001"/>
        </w:rPr>
      </w:pPr>
      <w:r w:rsidRPr="005D1998">
        <w:rPr>
          <w:color w:val="000001"/>
        </w:rPr>
        <w:t xml:space="preserve">По результатам рассмотрения бюджетной комиссией сводная таблица поправок направляется депутатам Совета депутатов, в администрацию муниципального образования для рассмотрения проекта решения о местном бюджете во втором чтении на сессии Совета депутатов. </w:t>
      </w:r>
    </w:p>
    <w:p w:rsidR="00BA0B0C" w:rsidRPr="005D1998" w:rsidRDefault="00BA0B0C" w:rsidP="005D1998">
      <w:pPr>
        <w:pStyle w:val="FORMATTEXT"/>
        <w:ind w:firstLine="568"/>
        <w:jc w:val="both"/>
        <w:rPr>
          <w:color w:val="000001"/>
        </w:rPr>
      </w:pPr>
      <w:r w:rsidRPr="005D1998">
        <w:rPr>
          <w:color w:val="000001"/>
        </w:rPr>
        <w:t xml:space="preserve">7. При рассмотрении проекта решения о местном бюджете во втором чтении на сессии Совета депутатов выступает с докладом и сообщает о поступивших поправках и результатах их рассмотрения председатель (заместитель председателя) бюджетной комиссии. При наличии возражений по поправкам он делает краткое обоснование по поправкам, рассмотренным ранее. </w:t>
      </w:r>
    </w:p>
    <w:p w:rsidR="00BA0B0C" w:rsidRPr="005D1998" w:rsidRDefault="00BA0B0C" w:rsidP="005D1998">
      <w:pPr>
        <w:pStyle w:val="FORMATTEXT"/>
        <w:ind w:firstLine="568"/>
        <w:jc w:val="both"/>
        <w:rPr>
          <w:color w:val="000001"/>
        </w:rPr>
      </w:pPr>
      <w:r w:rsidRPr="005D1998">
        <w:rPr>
          <w:color w:val="000001"/>
        </w:rPr>
        <w:t xml:space="preserve">8. Поправка считается принятой на сессии Совета депутатов, если за нее проголосовало большинство от установленного числа депутатов Совета депутатов. </w:t>
      </w:r>
    </w:p>
    <w:p w:rsidR="00BA0B0C" w:rsidRPr="005D1998" w:rsidRDefault="00BA0B0C" w:rsidP="005D1998">
      <w:pPr>
        <w:pStyle w:val="FORMATTEXT"/>
        <w:ind w:firstLine="568"/>
        <w:jc w:val="both"/>
        <w:rPr>
          <w:color w:val="000001"/>
        </w:rPr>
      </w:pPr>
      <w:r w:rsidRPr="005D1998">
        <w:rPr>
          <w:color w:val="000001"/>
        </w:rPr>
        <w:lastRenderedPageBreak/>
        <w:t xml:space="preserve">9. Совет депутатов не позднее дня голосования по поправкам направляет результаты голосования по поправкам в администрацию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Администрация муниципального образования на основании результатов голосования по поправкам учитывает принятые поправки в проекте решения о местном бюджете и не позднее дня голосования по поправкам направляет проект решения с учетом принятых поправок к нему. </w:t>
      </w:r>
    </w:p>
    <w:p w:rsidR="00BA0B0C" w:rsidRPr="005D1998" w:rsidRDefault="00BA0B0C" w:rsidP="005D1998">
      <w:pPr>
        <w:pStyle w:val="FORMATTEXT"/>
        <w:ind w:firstLine="568"/>
        <w:jc w:val="both"/>
        <w:rPr>
          <w:color w:val="000001"/>
        </w:rPr>
      </w:pPr>
      <w:r w:rsidRPr="005D1998">
        <w:rPr>
          <w:color w:val="000001"/>
        </w:rPr>
        <w:t xml:space="preserve">10. Голосование </w:t>
      </w:r>
      <w:proofErr w:type="gramStart"/>
      <w:r w:rsidRPr="005D1998">
        <w:rPr>
          <w:color w:val="000001"/>
        </w:rPr>
        <w:t>по вопросу о принятии проекта решения о местном бюджете во втором чтении с учетом</w:t>
      </w:r>
      <w:proofErr w:type="gramEnd"/>
      <w:r w:rsidRPr="005D1998">
        <w:rPr>
          <w:color w:val="000001"/>
        </w:rPr>
        <w:t xml:space="preserve"> принятых поправок к нему проводится  Советом депутатов на той же сессии  Совета депутатов, на которой рассматривались указанные поправки. </w:t>
      </w:r>
    </w:p>
    <w:p w:rsidR="00BA0B0C" w:rsidRPr="005D1998" w:rsidRDefault="00BA0B0C" w:rsidP="005D1998">
      <w:pPr>
        <w:pStyle w:val="FORMATTEXT"/>
        <w:ind w:firstLine="568"/>
        <w:jc w:val="both"/>
        <w:rPr>
          <w:color w:val="000001"/>
        </w:rPr>
      </w:pPr>
      <w:r w:rsidRPr="005D1998">
        <w:rPr>
          <w:color w:val="000001"/>
        </w:rPr>
        <w:t xml:space="preserve">Принятое решение о местном бюджете  в течение двух календарных дней направляется Главе муниципального образования для подписания и официального опубликования. </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Решение о местном  бюджете подлежит официальному опубликованию не позднее 10 дней после его подписания в установленном порядке.</w:t>
      </w:r>
    </w:p>
    <w:tbl>
      <w:tblPr>
        <w:tblW w:w="9477" w:type="dxa"/>
        <w:tblLook w:val="01E0"/>
      </w:tblPr>
      <w:tblGrid>
        <w:gridCol w:w="9477"/>
      </w:tblGrid>
      <w:tr w:rsidR="00BA0B0C" w:rsidRPr="005D1998" w:rsidTr="00702024">
        <w:tc>
          <w:tcPr>
            <w:tcW w:w="9477" w:type="dxa"/>
          </w:tcPr>
          <w:p w:rsidR="00BA0B0C" w:rsidRPr="005D1998" w:rsidRDefault="00BA0B0C" w:rsidP="005D1998">
            <w:pPr>
              <w:spacing w:after="0" w:line="240" w:lineRule="auto"/>
              <w:ind w:firstLine="720"/>
              <w:rPr>
                <w:rFonts w:ascii="Times New Roman" w:hAnsi="Times New Roman" w:cs="Times New Roman"/>
                <w:b/>
                <w:sz w:val="24"/>
                <w:szCs w:val="24"/>
              </w:rPr>
            </w:pPr>
            <w:r w:rsidRPr="005D1998">
              <w:rPr>
                <w:rFonts w:ascii="Times New Roman" w:hAnsi="Times New Roman" w:cs="Times New Roman"/>
                <w:b/>
                <w:sz w:val="24"/>
                <w:szCs w:val="24"/>
              </w:rPr>
              <w:t xml:space="preserve">Статья 16. Порядок внесения изменений и дополнений в решение о местном бюджете </w:t>
            </w:r>
          </w:p>
        </w:tc>
      </w:tr>
    </w:tbl>
    <w:p w:rsidR="00BA0B0C" w:rsidRPr="005D1998" w:rsidRDefault="00BA0B0C" w:rsidP="005D1998">
      <w:pPr>
        <w:pStyle w:val="FORMATTEXT"/>
        <w:ind w:firstLine="568"/>
        <w:jc w:val="both"/>
        <w:rPr>
          <w:color w:val="000001"/>
        </w:rPr>
      </w:pPr>
      <w:r w:rsidRPr="005D1998">
        <w:rPr>
          <w:color w:val="000001"/>
        </w:rPr>
        <w:t xml:space="preserve">1. Проекты решений о внесении изменений и дополнений в решение о местном бюджете  вносятся администрацией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2. Проекты решений о внесении изменений и дополнений в решение о  местном бюджете вносятся на рассмотрение  Совета за 10 дней до начала сессии, на которую </w:t>
      </w:r>
      <w:proofErr w:type="gramStart"/>
      <w:r w:rsidRPr="005D1998">
        <w:rPr>
          <w:color w:val="000001"/>
        </w:rPr>
        <w:t>вносится указанный проект и рассматриваются</w:t>
      </w:r>
      <w:proofErr w:type="gramEnd"/>
      <w:r w:rsidRPr="005D1998">
        <w:rPr>
          <w:color w:val="000001"/>
        </w:rPr>
        <w:t xml:space="preserve"> в одном чтении. </w:t>
      </w:r>
    </w:p>
    <w:p w:rsidR="00BA0B0C" w:rsidRPr="005D1998" w:rsidRDefault="00BA0B0C" w:rsidP="005D1998">
      <w:pPr>
        <w:pStyle w:val="FORMATTEXT"/>
        <w:ind w:firstLine="568"/>
        <w:jc w:val="both"/>
        <w:rPr>
          <w:color w:val="000001"/>
        </w:rPr>
      </w:pPr>
      <w:r w:rsidRPr="005D1998">
        <w:rPr>
          <w:color w:val="000001"/>
        </w:rPr>
        <w:t>3. Одновременно с проектом решения о внесении изменений и дополнений  в решение о бюджете представляются следующие документы:</w:t>
      </w:r>
    </w:p>
    <w:p w:rsidR="00AF77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те</w:t>
      </w:r>
      <w:proofErr w:type="gramStart"/>
      <w:r w:rsidRPr="005D1998">
        <w:rPr>
          <w:rFonts w:ascii="Times New Roman" w:hAnsi="Times New Roman" w:cs="Times New Roman"/>
          <w:sz w:val="24"/>
          <w:szCs w:val="24"/>
        </w:rPr>
        <w:t>кст пр</w:t>
      </w:r>
      <w:proofErr w:type="gramEnd"/>
      <w:r w:rsidRPr="005D1998">
        <w:rPr>
          <w:rFonts w:ascii="Times New Roman" w:hAnsi="Times New Roman" w:cs="Times New Roman"/>
          <w:sz w:val="24"/>
          <w:szCs w:val="24"/>
        </w:rPr>
        <w:t>оекта решения;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пояснительная записка к проекту решения.</w:t>
      </w:r>
    </w:p>
    <w:p w:rsidR="00BA0B0C" w:rsidRPr="005D1998" w:rsidRDefault="00BA0B0C" w:rsidP="005D1998">
      <w:pPr>
        <w:pStyle w:val="FORMATTEXT"/>
        <w:ind w:firstLine="568"/>
        <w:jc w:val="both"/>
        <w:rPr>
          <w:color w:val="000001"/>
        </w:rPr>
      </w:pPr>
      <w:r w:rsidRPr="005D1998">
        <w:rPr>
          <w:color w:val="000001"/>
        </w:rPr>
        <w:t xml:space="preserve">4. При поступлении в Совет депутатов проекта решения о внесении изменений и дополнений в решение о местном бюджете указанный документ направляется Председателем Совета депутатов в бюджетную комиссию, а также каждому депутату. </w:t>
      </w:r>
    </w:p>
    <w:p w:rsidR="00BA0B0C" w:rsidRPr="005D1998" w:rsidRDefault="00BA0B0C" w:rsidP="005D1998">
      <w:pPr>
        <w:pStyle w:val="FORMATTEXT"/>
        <w:ind w:firstLine="568"/>
        <w:jc w:val="both"/>
        <w:rPr>
          <w:color w:val="000001"/>
        </w:rPr>
      </w:pPr>
      <w:r w:rsidRPr="005D1998">
        <w:rPr>
          <w:color w:val="000001"/>
        </w:rPr>
        <w:t xml:space="preserve">5. Бюджетная комиссия рассматривает проект решения о внесении изменений и дополнений в решение о местном бюджете в течение 5 дней со дня его внесения в Совет депутатов. </w:t>
      </w:r>
    </w:p>
    <w:p w:rsidR="00BA0B0C" w:rsidRPr="005D1998" w:rsidRDefault="00BA0B0C" w:rsidP="005D1998">
      <w:pPr>
        <w:pStyle w:val="FORMATTEXT"/>
        <w:ind w:firstLine="568"/>
        <w:jc w:val="both"/>
        <w:rPr>
          <w:color w:val="000001"/>
        </w:rPr>
      </w:pPr>
      <w:r w:rsidRPr="005D1998">
        <w:rPr>
          <w:color w:val="000001"/>
        </w:rPr>
        <w:t xml:space="preserve">При наличии обоснованных поправок бюджетная комиссия готовит сводную таблицу поправок и направляет ее в администрацию поселения. </w:t>
      </w:r>
    </w:p>
    <w:p w:rsidR="00BA0B0C" w:rsidRPr="005D1998" w:rsidRDefault="00BA0B0C" w:rsidP="005D1998">
      <w:pPr>
        <w:pStyle w:val="FORMATTEXT"/>
        <w:ind w:firstLine="568"/>
        <w:jc w:val="both"/>
        <w:rPr>
          <w:color w:val="000001"/>
        </w:rPr>
      </w:pPr>
      <w:r w:rsidRPr="005D1998">
        <w:rPr>
          <w:color w:val="000001"/>
        </w:rPr>
        <w:t xml:space="preserve">6. Администрация муниципального образования в течение 3 дней готовит мотивированное заключение по предложенным поправкам и направляет его в бюджетную комиссию. </w:t>
      </w:r>
    </w:p>
    <w:p w:rsidR="00BA0B0C" w:rsidRPr="005D1998" w:rsidRDefault="00BA0B0C" w:rsidP="005D1998">
      <w:pPr>
        <w:pStyle w:val="FORMATTEXT"/>
        <w:ind w:firstLine="568"/>
        <w:jc w:val="both"/>
        <w:rPr>
          <w:color w:val="000001"/>
        </w:rPr>
      </w:pPr>
      <w:r w:rsidRPr="005D1998">
        <w:rPr>
          <w:color w:val="000001"/>
        </w:rPr>
        <w:t>7. Бюджетная комиссия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Совета депутатов.</w:t>
      </w:r>
    </w:p>
    <w:p w:rsidR="00BA0B0C" w:rsidRPr="005D1998" w:rsidRDefault="00BA0B0C" w:rsidP="005D1998">
      <w:pPr>
        <w:pStyle w:val="FORMATTEXT"/>
        <w:ind w:firstLine="568"/>
        <w:jc w:val="both"/>
        <w:rPr>
          <w:color w:val="000001"/>
        </w:rPr>
      </w:pPr>
      <w:r w:rsidRPr="005D1998">
        <w:rPr>
          <w:color w:val="000001"/>
        </w:rPr>
        <w:t xml:space="preserve">8. При рассмотрении поправок бюджетной комиссией,  на сессии  Совета депутатов сначала рассматривается та часть поправки, которая предусматривает сокращение расходов, а затем та часть поправки, которая предусматривает увеличение расходной части местного бюджета. После этого рассматривается и утверждается поправка в целом. </w:t>
      </w:r>
    </w:p>
    <w:p w:rsidR="00BA0B0C" w:rsidRPr="005D1998" w:rsidRDefault="00BA0B0C" w:rsidP="005D1998">
      <w:pPr>
        <w:pStyle w:val="FORMATTEXT"/>
        <w:ind w:firstLine="568"/>
        <w:jc w:val="both"/>
        <w:rPr>
          <w:color w:val="000001"/>
        </w:rPr>
      </w:pPr>
      <w:r w:rsidRPr="005D1998">
        <w:rPr>
          <w:color w:val="000001"/>
        </w:rPr>
        <w:t xml:space="preserve"> 9. Подготовка решения о бюджете с оформлением принятых поправок осуществляется  администрацией муниципального образования. </w:t>
      </w:r>
    </w:p>
    <w:p w:rsidR="00BA0B0C" w:rsidRPr="005D1998" w:rsidRDefault="00BA0B0C" w:rsidP="005D1998">
      <w:pPr>
        <w:pStyle w:val="FORMATTEXT"/>
        <w:ind w:firstLine="568"/>
        <w:jc w:val="both"/>
        <w:rPr>
          <w:color w:val="000001"/>
        </w:rPr>
      </w:pPr>
      <w:r w:rsidRPr="005D1998">
        <w:rPr>
          <w:color w:val="000001"/>
        </w:rPr>
        <w:t xml:space="preserve">10. Принятое  Советом депутатов решение о внесении изменений и дополнений в решение о местном бюджете в трехдневный срок направляется Главе муниципального образования для подписания и официального опубликования. </w:t>
      </w:r>
    </w:p>
    <w:p w:rsidR="00BA0B0C" w:rsidRPr="005D1998" w:rsidRDefault="00BA0B0C" w:rsidP="005D1998">
      <w:pPr>
        <w:spacing w:after="0" w:line="240" w:lineRule="auto"/>
        <w:jc w:val="center"/>
        <w:rPr>
          <w:rFonts w:ascii="Times New Roman" w:hAnsi="Times New Roman" w:cs="Times New Roman"/>
          <w:b/>
          <w:sz w:val="24"/>
          <w:szCs w:val="24"/>
        </w:rPr>
      </w:pPr>
      <w:proofErr w:type="gramStart"/>
      <w:r w:rsidRPr="005D1998">
        <w:rPr>
          <w:rFonts w:ascii="Times New Roman" w:hAnsi="Times New Roman" w:cs="Times New Roman"/>
          <w:b/>
          <w:sz w:val="24"/>
          <w:szCs w:val="24"/>
        </w:rPr>
        <w:t>Р</w:t>
      </w:r>
      <w:proofErr w:type="gramEnd"/>
      <w:r w:rsidRPr="005D1998">
        <w:rPr>
          <w:rFonts w:ascii="Times New Roman" w:hAnsi="Times New Roman" w:cs="Times New Roman"/>
          <w:b/>
          <w:sz w:val="24"/>
          <w:szCs w:val="24"/>
        </w:rPr>
        <w:t xml:space="preserve"> А З Д Е Л  </w:t>
      </w:r>
      <w:r w:rsidRPr="005D1998">
        <w:rPr>
          <w:rFonts w:ascii="Times New Roman" w:hAnsi="Times New Roman" w:cs="Times New Roman"/>
          <w:b/>
          <w:sz w:val="24"/>
          <w:szCs w:val="24"/>
          <w:lang w:val="en-US"/>
        </w:rPr>
        <w:t>IV</w:t>
      </w:r>
      <w:r w:rsidRPr="005D1998">
        <w:rPr>
          <w:rFonts w:ascii="Times New Roman" w:hAnsi="Times New Roman" w:cs="Times New Roman"/>
          <w:b/>
          <w:sz w:val="24"/>
          <w:szCs w:val="24"/>
        </w:rPr>
        <w:t>. ИСПОЛНЕНИЕ МЕСТНОГО БЮДЖЕТА</w:t>
      </w:r>
    </w:p>
    <w:tbl>
      <w:tblPr>
        <w:tblW w:w="9828" w:type="dxa"/>
        <w:tblLook w:val="01E0"/>
      </w:tblPr>
      <w:tblGrid>
        <w:gridCol w:w="2448"/>
        <w:gridCol w:w="7380"/>
      </w:tblGrid>
      <w:tr w:rsidR="00BA0B0C" w:rsidRPr="005D1998" w:rsidTr="00702024">
        <w:tc>
          <w:tcPr>
            <w:tcW w:w="2448" w:type="dxa"/>
          </w:tcPr>
          <w:p w:rsidR="00BA0B0C" w:rsidRPr="005D1998" w:rsidRDefault="00BA0B0C" w:rsidP="005D1998">
            <w:pPr>
              <w:spacing w:after="0" w:line="240" w:lineRule="auto"/>
              <w:ind w:left="720"/>
              <w:jc w:val="both"/>
              <w:rPr>
                <w:rFonts w:ascii="Times New Roman" w:hAnsi="Times New Roman" w:cs="Times New Roman"/>
                <w:b/>
                <w:sz w:val="24"/>
                <w:szCs w:val="24"/>
              </w:rPr>
            </w:pPr>
            <w:r w:rsidRPr="005D1998">
              <w:rPr>
                <w:rFonts w:ascii="Times New Roman" w:hAnsi="Times New Roman" w:cs="Times New Roman"/>
                <w:b/>
                <w:sz w:val="24"/>
                <w:szCs w:val="24"/>
              </w:rPr>
              <w:t>Статья 17.</w:t>
            </w:r>
          </w:p>
        </w:tc>
        <w:tc>
          <w:tcPr>
            <w:tcW w:w="7380" w:type="dxa"/>
          </w:tcPr>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b/>
                <w:sz w:val="24"/>
                <w:szCs w:val="24"/>
              </w:rPr>
              <w:t xml:space="preserve">Исполнение местного бюджета </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Исполнение местного бюджета осуществляется в соответствии с бюджетным законодательством Российской Федерации.</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Учет операций по исполнению местного бюджета производится на лицевых счетах, открываемых в соответствии с положениями Бюджетного кодекса Российской Федерации в Отделе № 13 УФК по Архангельской области и Ненецкому автономному округу (далее - Отдел) .</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Все кассовые операции по исполнению местного бюджета осуществляются Отделом в соответствии с соглашением, заключенным  Отделом и администрацией муниципального образования</w:t>
      </w:r>
    </w:p>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4. На администрацию муниципального образования  возлагается управление счетами и средствами местного бюджета.</w:t>
      </w:r>
    </w:p>
    <w:p w:rsidR="00BA0B0C" w:rsidRPr="005D1998" w:rsidRDefault="00BA0B0C" w:rsidP="005D1998">
      <w:pPr>
        <w:spacing w:after="0" w:line="240" w:lineRule="auto"/>
        <w:jc w:val="center"/>
        <w:rPr>
          <w:rFonts w:ascii="Times New Roman" w:hAnsi="Times New Roman" w:cs="Times New Roman"/>
          <w:b/>
          <w:sz w:val="24"/>
          <w:szCs w:val="24"/>
        </w:rPr>
      </w:pPr>
      <w:proofErr w:type="gramStart"/>
      <w:r w:rsidRPr="005D1998">
        <w:rPr>
          <w:rFonts w:ascii="Times New Roman" w:hAnsi="Times New Roman" w:cs="Times New Roman"/>
          <w:b/>
          <w:sz w:val="24"/>
          <w:szCs w:val="24"/>
        </w:rPr>
        <w:t>Р</w:t>
      </w:r>
      <w:proofErr w:type="gramEnd"/>
      <w:r w:rsidRPr="005D1998">
        <w:rPr>
          <w:rFonts w:ascii="Times New Roman" w:hAnsi="Times New Roman" w:cs="Times New Roman"/>
          <w:b/>
          <w:sz w:val="24"/>
          <w:szCs w:val="24"/>
        </w:rPr>
        <w:t xml:space="preserve"> А З Д Е Л </w:t>
      </w:r>
      <w:r w:rsidRPr="005D1998">
        <w:rPr>
          <w:rFonts w:ascii="Times New Roman" w:hAnsi="Times New Roman" w:cs="Times New Roman"/>
          <w:b/>
          <w:sz w:val="24"/>
          <w:szCs w:val="24"/>
          <w:lang w:val="en-US"/>
        </w:rPr>
        <w:t>V</w:t>
      </w:r>
      <w:r w:rsidRPr="005D1998">
        <w:rPr>
          <w:rFonts w:ascii="Times New Roman" w:hAnsi="Times New Roman" w:cs="Times New Roman"/>
          <w:b/>
          <w:sz w:val="24"/>
          <w:szCs w:val="24"/>
        </w:rPr>
        <w:t>. ОТЧЕТНОСТЬ ОБ ИСПОЛНЕНИИ МЕСТНОГО  БЮДЖЕТА</w:t>
      </w:r>
    </w:p>
    <w:p w:rsidR="00BA0B0C" w:rsidRPr="005D1998" w:rsidRDefault="00BA0B0C" w:rsidP="005D1998">
      <w:pPr>
        <w:spacing w:after="0" w:line="240" w:lineRule="auto"/>
        <w:jc w:val="center"/>
        <w:rPr>
          <w:rFonts w:ascii="Times New Roman" w:hAnsi="Times New Roman" w:cs="Times New Roman"/>
          <w:b/>
          <w:sz w:val="24"/>
          <w:szCs w:val="24"/>
        </w:rPr>
      </w:pPr>
      <w:r w:rsidRPr="005D1998">
        <w:rPr>
          <w:rFonts w:ascii="Times New Roman" w:hAnsi="Times New Roman" w:cs="Times New Roman"/>
          <w:b/>
          <w:sz w:val="24"/>
          <w:szCs w:val="24"/>
        </w:rPr>
        <w:lastRenderedPageBreak/>
        <w:t xml:space="preserve"> Статья 18. Отчеты об исполнении местного бюджета за первый квартал, полугодие и девять месяцев текущего финансового года</w:t>
      </w:r>
      <w:r w:rsidR="00AF770C" w:rsidRPr="005D1998">
        <w:rPr>
          <w:rFonts w:ascii="Times New Roman" w:hAnsi="Times New Roman" w:cs="Times New Roman"/>
          <w:b/>
          <w:sz w:val="24"/>
          <w:szCs w:val="24"/>
        </w:rPr>
        <w:t xml:space="preserve"> и планового периода</w:t>
      </w:r>
      <w:r w:rsidRPr="005D1998">
        <w:rPr>
          <w:rFonts w:ascii="Times New Roman" w:hAnsi="Times New Roman" w:cs="Times New Roman"/>
          <w:b/>
          <w:sz w:val="24"/>
          <w:szCs w:val="24"/>
        </w:rPr>
        <w:t>, ежемесячная информация об исполнении местного бюджета</w:t>
      </w:r>
    </w:p>
    <w:p w:rsidR="00BA0B0C" w:rsidRPr="005D1998" w:rsidRDefault="00BA0B0C" w:rsidP="005D1998">
      <w:pPr>
        <w:spacing w:after="0" w:line="240" w:lineRule="auto"/>
        <w:ind w:firstLine="708"/>
        <w:jc w:val="both"/>
        <w:rPr>
          <w:rFonts w:ascii="Times New Roman" w:hAnsi="Times New Roman" w:cs="Times New Roman"/>
          <w:sz w:val="24"/>
          <w:szCs w:val="24"/>
        </w:rPr>
      </w:pPr>
      <w:r w:rsidRPr="005D1998">
        <w:rPr>
          <w:rFonts w:ascii="Times New Roman" w:hAnsi="Times New Roman" w:cs="Times New Roman"/>
          <w:sz w:val="24"/>
          <w:szCs w:val="24"/>
        </w:rPr>
        <w:t xml:space="preserve">1. Бюджетная отчетность муниципального образования является годовой. Отчет об исполнении местного бюджета является ежеквартальным. </w:t>
      </w:r>
    </w:p>
    <w:p w:rsidR="00BA0B0C" w:rsidRPr="005D1998" w:rsidRDefault="00BA0B0C" w:rsidP="005D1998">
      <w:pPr>
        <w:spacing w:after="0" w:line="240" w:lineRule="auto"/>
        <w:jc w:val="both"/>
        <w:rPr>
          <w:rFonts w:ascii="Times New Roman" w:hAnsi="Times New Roman" w:cs="Times New Roman"/>
          <w:color w:val="000001"/>
          <w:sz w:val="24"/>
          <w:szCs w:val="24"/>
        </w:rPr>
      </w:pPr>
      <w:r w:rsidRPr="005D1998">
        <w:rPr>
          <w:rFonts w:ascii="Times New Roman" w:hAnsi="Times New Roman" w:cs="Times New Roman"/>
          <w:sz w:val="24"/>
          <w:szCs w:val="24"/>
        </w:rPr>
        <w:t xml:space="preserve">          2. Отчеты об исполнении местного бюджета за первый квартал, полугодие и девять месяцев текущего финансового года</w:t>
      </w:r>
      <w:r w:rsidR="00AF770C" w:rsidRPr="005D1998">
        <w:rPr>
          <w:rFonts w:ascii="Times New Roman" w:hAnsi="Times New Roman" w:cs="Times New Roman"/>
          <w:sz w:val="24"/>
          <w:szCs w:val="24"/>
        </w:rPr>
        <w:t xml:space="preserve"> и планового периода</w:t>
      </w:r>
      <w:r w:rsidRPr="005D1998">
        <w:rPr>
          <w:rFonts w:ascii="Times New Roman" w:hAnsi="Times New Roman" w:cs="Times New Roman"/>
          <w:sz w:val="24"/>
          <w:szCs w:val="24"/>
        </w:rPr>
        <w:t xml:space="preserve"> утверждаются Главой муниципального образования в течение одного месяца </w:t>
      </w:r>
      <w:r w:rsidRPr="005D1998">
        <w:rPr>
          <w:rFonts w:ascii="Times New Roman" w:hAnsi="Times New Roman" w:cs="Times New Roman"/>
          <w:color w:val="000001"/>
          <w:sz w:val="24"/>
          <w:szCs w:val="24"/>
        </w:rPr>
        <w:t xml:space="preserve"> после окончания отчетного периода.   </w:t>
      </w:r>
    </w:p>
    <w:p w:rsidR="00BA0B0C" w:rsidRPr="005D1998" w:rsidRDefault="00BA0B0C" w:rsidP="005D1998">
      <w:pPr>
        <w:spacing w:after="0" w:line="240" w:lineRule="auto"/>
        <w:jc w:val="both"/>
        <w:rPr>
          <w:rFonts w:ascii="Times New Roman" w:hAnsi="Times New Roman" w:cs="Times New Roman"/>
          <w:color w:val="000001"/>
          <w:sz w:val="24"/>
          <w:szCs w:val="24"/>
        </w:rPr>
      </w:pPr>
      <w:r w:rsidRPr="005D1998">
        <w:rPr>
          <w:rFonts w:ascii="Times New Roman" w:hAnsi="Times New Roman" w:cs="Times New Roman"/>
          <w:color w:val="000001"/>
          <w:sz w:val="24"/>
          <w:szCs w:val="24"/>
        </w:rPr>
        <w:t xml:space="preserve">          3. Ежеквартальный отчет составляется по показателям, утвержденным в решении о местном бюджете.</w:t>
      </w:r>
    </w:p>
    <w:p w:rsidR="00BA0B0C" w:rsidRPr="005D1998" w:rsidRDefault="00BA0B0C" w:rsidP="005D1998">
      <w:pPr>
        <w:spacing w:after="0" w:line="240" w:lineRule="auto"/>
        <w:jc w:val="both"/>
        <w:rPr>
          <w:rFonts w:ascii="Times New Roman" w:hAnsi="Times New Roman" w:cs="Times New Roman"/>
          <w:color w:val="000001"/>
          <w:sz w:val="24"/>
          <w:szCs w:val="24"/>
        </w:rPr>
      </w:pPr>
      <w:r w:rsidRPr="005D1998">
        <w:rPr>
          <w:rFonts w:ascii="Times New Roman" w:hAnsi="Times New Roman" w:cs="Times New Roman"/>
          <w:color w:val="000001"/>
          <w:sz w:val="24"/>
          <w:szCs w:val="24"/>
        </w:rPr>
        <w:t xml:space="preserve">          4.</w:t>
      </w:r>
      <w:r w:rsidRPr="005D1998">
        <w:rPr>
          <w:rFonts w:ascii="Times New Roman" w:hAnsi="Times New Roman" w:cs="Times New Roman"/>
          <w:sz w:val="24"/>
          <w:szCs w:val="24"/>
        </w:rPr>
        <w:t xml:space="preserve"> Одновременно с ежеквартальным отчетом представляются ежеквартальные сведения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(далее – сведения о численности). Утвержденные отчеты, а также все документы и материалы, представляемые одновременно с ними, направляются на бумажном и электронном носителях.        </w:t>
      </w:r>
    </w:p>
    <w:p w:rsidR="00BA0B0C" w:rsidRPr="005D1998" w:rsidRDefault="00BA0B0C" w:rsidP="005D1998">
      <w:pPr>
        <w:pStyle w:val="FORMATTEXT"/>
        <w:ind w:firstLine="568"/>
        <w:jc w:val="both"/>
        <w:rPr>
          <w:color w:val="000001"/>
        </w:rPr>
      </w:pPr>
      <w:r w:rsidRPr="005D1998">
        <w:t>5. В соответствии с Уставом муниципального образования «Подюжское» ежеквартальные сведения о ходе исполнения местного бюджета и сведения о численности подлежат официальному опубликованию (обнародованию).</w:t>
      </w:r>
      <w:r w:rsidRPr="005D1998">
        <w:rPr>
          <w:color w:val="000001"/>
        </w:rPr>
        <w:t xml:space="preserve"> </w:t>
      </w:r>
    </w:p>
    <w:p w:rsidR="00BA0B0C" w:rsidRPr="005D1998" w:rsidRDefault="00BA0B0C" w:rsidP="005D1998">
      <w:pPr>
        <w:pStyle w:val="FORMATTEXT"/>
        <w:ind w:firstLine="568"/>
        <w:jc w:val="both"/>
        <w:rPr>
          <w:color w:val="000001"/>
        </w:rPr>
      </w:pPr>
      <w:r w:rsidRPr="005D1998">
        <w:rPr>
          <w:color w:val="000001"/>
        </w:rPr>
        <w:t>Под ежеквартальными сведениями о ходе исполнения местного бюджета в целях настоящей статьи следует считать ежеквартальный отчет по форме, представляемой главой муниципального образования в  Совет депутатов.</w:t>
      </w:r>
    </w:p>
    <w:p w:rsidR="00BA0B0C" w:rsidRPr="005D1998" w:rsidRDefault="00BA0B0C" w:rsidP="005D1998">
      <w:pPr>
        <w:spacing w:after="0" w:line="240" w:lineRule="auto"/>
        <w:jc w:val="both"/>
        <w:rPr>
          <w:rFonts w:ascii="Times New Roman" w:hAnsi="Times New Roman" w:cs="Times New Roman"/>
          <w:sz w:val="24"/>
          <w:szCs w:val="24"/>
        </w:rPr>
      </w:pPr>
      <w:r w:rsidRPr="005D1998">
        <w:rPr>
          <w:rFonts w:ascii="Times New Roman" w:hAnsi="Times New Roman" w:cs="Times New Roman"/>
          <w:sz w:val="24"/>
          <w:szCs w:val="24"/>
        </w:rPr>
        <w:t xml:space="preserve">            6. </w:t>
      </w:r>
      <w:proofErr w:type="gramStart"/>
      <w:r w:rsidRPr="005D1998">
        <w:rPr>
          <w:rFonts w:ascii="Times New Roman" w:hAnsi="Times New Roman" w:cs="Times New Roman"/>
          <w:sz w:val="24"/>
          <w:szCs w:val="24"/>
        </w:rPr>
        <w:t>Оперативная информация об исполнении местного бюджета составляется администрацией муниципального образования на 1 число месяца, следующего за отчетным месяцем на бумажном и электронном носителях.</w:t>
      </w:r>
      <w:r w:rsidR="00AF770C" w:rsidRPr="005D1998">
        <w:rPr>
          <w:rFonts w:ascii="Times New Roman" w:hAnsi="Times New Roman" w:cs="Times New Roman"/>
          <w:sz w:val="24"/>
          <w:szCs w:val="24"/>
        </w:rPr>
        <w:t xml:space="preserve">.           </w:t>
      </w:r>
      <w:r w:rsidRPr="005D1998">
        <w:rPr>
          <w:rFonts w:ascii="Times New Roman" w:hAnsi="Times New Roman" w:cs="Times New Roman"/>
          <w:sz w:val="24"/>
          <w:szCs w:val="24"/>
        </w:rPr>
        <w:t xml:space="preserve">  </w:t>
      </w:r>
      <w:proofErr w:type="gramEnd"/>
    </w:p>
    <w:p w:rsidR="00BA0B0C" w:rsidRPr="005D1998" w:rsidRDefault="00AF770C" w:rsidP="005D1998">
      <w:pPr>
        <w:pStyle w:val="FORMATTEXT"/>
        <w:ind w:firstLine="568"/>
        <w:jc w:val="both"/>
      </w:pPr>
      <w:r w:rsidRPr="005D1998">
        <w:t xml:space="preserve">    </w:t>
      </w:r>
    </w:p>
    <w:tbl>
      <w:tblPr>
        <w:tblW w:w="9828" w:type="dxa"/>
        <w:tblLook w:val="01E0"/>
      </w:tblPr>
      <w:tblGrid>
        <w:gridCol w:w="9828"/>
      </w:tblGrid>
      <w:tr w:rsidR="00BA0B0C" w:rsidRPr="005D1998" w:rsidTr="00702024">
        <w:tc>
          <w:tcPr>
            <w:tcW w:w="9828"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 xml:space="preserve">Статья 19. Внесение и рассмотрение проекта решения об исполнении местного бюджета за отчетный финансовый год </w:t>
            </w:r>
            <w:r w:rsidR="00AF770C" w:rsidRPr="005D1998">
              <w:rPr>
                <w:rFonts w:ascii="Times New Roman" w:hAnsi="Times New Roman" w:cs="Times New Roman"/>
                <w:b/>
                <w:sz w:val="24"/>
                <w:szCs w:val="24"/>
              </w:rPr>
              <w:t>и плановый период</w:t>
            </w:r>
          </w:p>
        </w:tc>
      </w:tr>
    </w:tbl>
    <w:p w:rsidR="00BA0B0C" w:rsidRPr="005D1998" w:rsidRDefault="00BA0B0C" w:rsidP="005D1998">
      <w:pPr>
        <w:pStyle w:val="FORMATTEXT"/>
        <w:ind w:firstLine="568"/>
        <w:jc w:val="both"/>
        <w:rPr>
          <w:color w:val="000001"/>
        </w:rPr>
      </w:pPr>
      <w:r w:rsidRPr="005D1998">
        <w:rPr>
          <w:color w:val="000001"/>
        </w:rPr>
        <w:t>Годовой отчет об исполнении местного бюджета  представляется в Совет депутатов не позднее 1 мая текущего финансового года</w:t>
      </w:r>
      <w:r w:rsidR="00AF770C" w:rsidRPr="005D1998">
        <w:rPr>
          <w:color w:val="000001"/>
        </w:rPr>
        <w:t xml:space="preserve"> и планового периода</w:t>
      </w:r>
      <w:r w:rsidRPr="005D1998">
        <w:rPr>
          <w:color w:val="000001"/>
        </w:rPr>
        <w:t xml:space="preserve"> в форме проекта Решения об утверждении отчета об исполнении местного бюджета за отчетный финансовый год</w:t>
      </w:r>
      <w:r w:rsidR="00AF770C" w:rsidRPr="005D1998">
        <w:rPr>
          <w:color w:val="000001"/>
        </w:rPr>
        <w:t xml:space="preserve"> и плановый период</w:t>
      </w:r>
      <w:r w:rsidRPr="005D1998">
        <w:rPr>
          <w:color w:val="000001"/>
        </w:rPr>
        <w:t xml:space="preserve">. </w:t>
      </w:r>
    </w:p>
    <w:p w:rsidR="00BA0B0C" w:rsidRPr="005D1998" w:rsidRDefault="00BA0B0C" w:rsidP="005D1998">
      <w:pPr>
        <w:pStyle w:val="FORMATTEXT"/>
        <w:jc w:val="both"/>
        <w:rPr>
          <w:color w:val="000001"/>
        </w:rPr>
      </w:pPr>
      <w:r w:rsidRPr="005D1998">
        <w:rPr>
          <w:color w:val="000001"/>
        </w:rPr>
        <w:t xml:space="preserve">           В проекте Решения об исполнении бюджета указывается общий объем доходов, расходов и дефицит (</w:t>
      </w:r>
      <w:proofErr w:type="spellStart"/>
      <w:r w:rsidRPr="005D1998">
        <w:rPr>
          <w:color w:val="000001"/>
        </w:rPr>
        <w:t>профицит</w:t>
      </w:r>
      <w:proofErr w:type="spellEnd"/>
      <w:r w:rsidRPr="005D1998">
        <w:rPr>
          <w:color w:val="000001"/>
        </w:rPr>
        <w:t>) местного бюджета. Проект решения должен быть составлен с учетом требований статьи 264.6 Бюджетного кодекса Российской Федерации. Одновременно с отчетом об исполнении бюджета прилагается:</w:t>
      </w:r>
    </w:p>
    <w:p w:rsidR="00BA0B0C" w:rsidRPr="005D1998" w:rsidRDefault="00BA0B0C" w:rsidP="005D1998">
      <w:pPr>
        <w:pStyle w:val="FORMATTEXT"/>
        <w:jc w:val="both"/>
        <w:rPr>
          <w:color w:val="000001"/>
        </w:rPr>
      </w:pPr>
      <w:r w:rsidRPr="005D1998">
        <w:rPr>
          <w:color w:val="000001"/>
        </w:rPr>
        <w:t>- пояснительная записка к годовому отчету;</w:t>
      </w:r>
    </w:p>
    <w:p w:rsidR="00BA0B0C" w:rsidRPr="005D1998" w:rsidRDefault="00BA0B0C" w:rsidP="005D1998">
      <w:pPr>
        <w:pStyle w:val="FORMATTEXT"/>
        <w:jc w:val="both"/>
        <w:rPr>
          <w:color w:val="000001"/>
        </w:rPr>
      </w:pPr>
      <w:r w:rsidRPr="005D1998">
        <w:rPr>
          <w:color w:val="000001"/>
        </w:rPr>
        <w:t>- отчет об использовании средств резервного фонда администрации муниципального образования;</w:t>
      </w:r>
    </w:p>
    <w:p w:rsidR="00BA0B0C" w:rsidRPr="005D1998" w:rsidRDefault="00BA0B0C" w:rsidP="005D1998">
      <w:pPr>
        <w:pStyle w:val="FORMATTEXT"/>
        <w:jc w:val="both"/>
        <w:rPr>
          <w:color w:val="000001"/>
        </w:rPr>
      </w:pPr>
      <w:r w:rsidRPr="005D1998">
        <w:rPr>
          <w:color w:val="000001"/>
        </w:rPr>
        <w:t xml:space="preserve">- отчет о состоянии муниципального долга на первый и последний день отчетного финансового </w:t>
      </w:r>
      <w:proofErr w:type="gramStart"/>
      <w:r w:rsidRPr="005D1998">
        <w:rPr>
          <w:color w:val="000001"/>
        </w:rPr>
        <w:t>года</w:t>
      </w:r>
      <w:proofErr w:type="gramEnd"/>
      <w:r w:rsidR="00AF770C" w:rsidRPr="005D1998">
        <w:rPr>
          <w:color w:val="000001"/>
        </w:rPr>
        <w:t xml:space="preserve"> и плановый период</w:t>
      </w:r>
      <w:r w:rsidRPr="005D1998">
        <w:rPr>
          <w:color w:val="000001"/>
        </w:rPr>
        <w:t xml:space="preserve">; </w:t>
      </w:r>
    </w:p>
    <w:p w:rsidR="00BA0B0C" w:rsidRPr="005D1998" w:rsidRDefault="00BA0B0C" w:rsidP="005D1998">
      <w:pPr>
        <w:pStyle w:val="FORMATTEXT"/>
        <w:jc w:val="both"/>
        <w:rPr>
          <w:color w:val="000001"/>
        </w:rPr>
      </w:pPr>
      <w:r w:rsidRPr="005D1998">
        <w:rPr>
          <w:color w:val="000001"/>
        </w:rPr>
        <w:t>- информация об остатках средств областного бюджета на конец финансового года</w:t>
      </w:r>
      <w:r w:rsidR="00AF770C" w:rsidRPr="005D1998">
        <w:rPr>
          <w:color w:val="000001"/>
        </w:rPr>
        <w:t xml:space="preserve"> и плановый период</w:t>
      </w:r>
      <w:r w:rsidRPr="005D1998">
        <w:rPr>
          <w:color w:val="000001"/>
        </w:rPr>
        <w:t xml:space="preserve"> с расшифровкой целевых остатков;</w:t>
      </w:r>
    </w:p>
    <w:p w:rsidR="00BA0B0C" w:rsidRPr="005D1998" w:rsidRDefault="00BA0B0C" w:rsidP="005D1998">
      <w:pPr>
        <w:pStyle w:val="FORMATTEXT"/>
        <w:jc w:val="both"/>
        <w:rPr>
          <w:color w:val="000001"/>
        </w:rPr>
      </w:pPr>
      <w:r w:rsidRPr="005D1998">
        <w:rPr>
          <w:color w:val="000001"/>
        </w:rPr>
        <w:t>- отчет о реализации адресной инвестиционной программы;</w:t>
      </w:r>
    </w:p>
    <w:p w:rsidR="00BA0B0C" w:rsidRPr="005D1998" w:rsidRDefault="00BA0B0C" w:rsidP="005D1998">
      <w:pPr>
        <w:pStyle w:val="FORMATTEXT"/>
        <w:jc w:val="both"/>
        <w:rPr>
          <w:color w:val="000001"/>
        </w:rPr>
      </w:pPr>
      <w:r w:rsidRPr="005D1998">
        <w:rPr>
          <w:color w:val="000001"/>
        </w:rPr>
        <w:t>- реестр муниципального имущества на первый и последний день отчетного периода.</w:t>
      </w:r>
    </w:p>
    <w:p w:rsidR="00BA0B0C" w:rsidRPr="005D1998" w:rsidRDefault="00BA0B0C" w:rsidP="005D1998">
      <w:pPr>
        <w:pStyle w:val="FORMATTEXT"/>
        <w:jc w:val="both"/>
        <w:rPr>
          <w:color w:val="000001"/>
        </w:rPr>
      </w:pPr>
      <w:r w:rsidRPr="005D1998">
        <w:rPr>
          <w:color w:val="000001"/>
        </w:rPr>
        <w:t xml:space="preserve">             </w:t>
      </w:r>
      <w:proofErr w:type="gramStart"/>
      <w:r w:rsidRPr="005D1998">
        <w:rPr>
          <w:color w:val="000001"/>
        </w:rPr>
        <w:t>Годовой отчет об исполнении местного бюджета, а также все документы и материалы, предоставляемые одновременно с ним, направляются на бумажном и электронном носителях.</w:t>
      </w:r>
      <w:proofErr w:type="gramEnd"/>
    </w:p>
    <w:p w:rsidR="00BA0B0C" w:rsidRPr="005D1998" w:rsidRDefault="00BA0B0C" w:rsidP="005D1998">
      <w:pPr>
        <w:pStyle w:val="FORMATTEXT"/>
        <w:jc w:val="both"/>
        <w:rPr>
          <w:color w:val="000001"/>
        </w:rPr>
      </w:pPr>
      <w:r w:rsidRPr="005D1998">
        <w:rPr>
          <w:color w:val="000001"/>
        </w:rPr>
        <w:t xml:space="preserve">             В проекте решения об исполнении местного бюджета за отчетный финансовый год </w:t>
      </w:r>
      <w:r w:rsidR="00AF770C" w:rsidRPr="005D1998">
        <w:rPr>
          <w:color w:val="000001"/>
        </w:rPr>
        <w:t xml:space="preserve">и плановый период </w:t>
      </w:r>
      <w:r w:rsidRPr="005D1998">
        <w:rPr>
          <w:color w:val="000001"/>
        </w:rPr>
        <w:t>и в приложениях к нему отражаются значения показател</w:t>
      </w:r>
      <w:r w:rsidR="00E57E2B">
        <w:rPr>
          <w:color w:val="000001"/>
        </w:rPr>
        <w:t xml:space="preserve">ей исполнения бюджета в </w:t>
      </w:r>
      <w:r w:rsidRPr="005D1998">
        <w:rPr>
          <w:color w:val="000001"/>
        </w:rPr>
        <w:t>рубл</w:t>
      </w:r>
      <w:r w:rsidR="00E57E2B">
        <w:rPr>
          <w:color w:val="000001"/>
        </w:rPr>
        <w:t>ях</w:t>
      </w:r>
      <w:r w:rsidRPr="005D1998">
        <w:rPr>
          <w:color w:val="000001"/>
        </w:rPr>
        <w:t xml:space="preserve"> с точностью до одного десятичного знака после запятой.</w:t>
      </w:r>
    </w:p>
    <w:p w:rsidR="00BA0B0C" w:rsidRPr="005D1998" w:rsidRDefault="00BA0B0C" w:rsidP="005D1998">
      <w:pPr>
        <w:pStyle w:val="FORMATTEXT"/>
        <w:jc w:val="both"/>
        <w:rPr>
          <w:color w:val="000001"/>
        </w:rPr>
      </w:pPr>
      <w:r w:rsidRPr="005D1998">
        <w:rPr>
          <w:color w:val="000001"/>
        </w:rPr>
        <w:t xml:space="preserve">             Бюджетная комиссия готовит заключение на проект решения об исполнении местного бюджета за отчетный финансовый год</w:t>
      </w:r>
      <w:r w:rsidR="00AF770C" w:rsidRPr="005D1998">
        <w:rPr>
          <w:color w:val="000001"/>
        </w:rPr>
        <w:t xml:space="preserve"> и плановый период</w:t>
      </w:r>
      <w:r w:rsidRPr="005D1998">
        <w:rPr>
          <w:color w:val="000001"/>
        </w:rPr>
        <w:t>.</w:t>
      </w:r>
    </w:p>
    <w:p w:rsidR="00BA0B0C" w:rsidRPr="005D1998" w:rsidRDefault="00BA0B0C" w:rsidP="005D1998">
      <w:pPr>
        <w:pStyle w:val="a6"/>
        <w:rPr>
          <w:sz w:val="24"/>
          <w:szCs w:val="24"/>
        </w:rPr>
      </w:pPr>
      <w:r w:rsidRPr="005D1998">
        <w:rPr>
          <w:sz w:val="24"/>
          <w:szCs w:val="24"/>
        </w:rPr>
        <w:t>При рассмотрении годового отчета об исполнении местного бюджета  Совет депутатов заслушивает:</w:t>
      </w:r>
    </w:p>
    <w:p w:rsidR="00BA0B0C" w:rsidRPr="005D1998" w:rsidRDefault="00BA0B0C" w:rsidP="005D1998">
      <w:pPr>
        <w:pStyle w:val="a6"/>
        <w:rPr>
          <w:sz w:val="24"/>
          <w:szCs w:val="24"/>
        </w:rPr>
      </w:pPr>
      <w:r w:rsidRPr="005D1998">
        <w:rPr>
          <w:sz w:val="24"/>
          <w:szCs w:val="24"/>
        </w:rPr>
        <w:t>1) доклад главы администрации;</w:t>
      </w:r>
    </w:p>
    <w:p w:rsidR="00BA0B0C" w:rsidRPr="005D1998" w:rsidRDefault="00BA0B0C" w:rsidP="005D1998">
      <w:pPr>
        <w:pStyle w:val="a6"/>
        <w:rPr>
          <w:sz w:val="24"/>
          <w:szCs w:val="24"/>
        </w:rPr>
      </w:pPr>
      <w:r w:rsidRPr="005D1998">
        <w:rPr>
          <w:sz w:val="24"/>
          <w:szCs w:val="24"/>
        </w:rPr>
        <w:t>2) содоклад председателя бюджетной комиссии.</w:t>
      </w:r>
    </w:p>
    <w:p w:rsidR="00BA0B0C" w:rsidRPr="005D1998" w:rsidRDefault="00BA0B0C" w:rsidP="005D1998">
      <w:pPr>
        <w:pStyle w:val="a6"/>
        <w:rPr>
          <w:sz w:val="24"/>
          <w:szCs w:val="24"/>
        </w:rPr>
      </w:pPr>
      <w:r w:rsidRPr="005D1998">
        <w:rPr>
          <w:sz w:val="24"/>
          <w:szCs w:val="24"/>
        </w:rPr>
        <w:t xml:space="preserve">По итогам рассмотрения годового отчета об исполнении местного бюджета   Совет депутатов принимает решение об утверждении либо отклонении решения. </w:t>
      </w:r>
    </w:p>
    <w:p w:rsidR="00BA0B0C" w:rsidRPr="005D1998" w:rsidRDefault="00BA0B0C" w:rsidP="005D1998">
      <w:pPr>
        <w:pStyle w:val="a6"/>
        <w:rPr>
          <w:sz w:val="24"/>
          <w:szCs w:val="24"/>
        </w:rPr>
      </w:pPr>
      <w:r w:rsidRPr="005D1998">
        <w:rPr>
          <w:sz w:val="24"/>
          <w:szCs w:val="24"/>
        </w:rPr>
        <w:t xml:space="preserve">В случае отклонения Советом депутатов проект решения об исполнении местного бюджета за отчетный финансовый год </w:t>
      </w:r>
      <w:r w:rsidR="00AF770C" w:rsidRPr="005D1998">
        <w:rPr>
          <w:sz w:val="24"/>
          <w:szCs w:val="24"/>
        </w:rPr>
        <w:t xml:space="preserve">и плановый период </w:t>
      </w:r>
      <w:r w:rsidRPr="005D1998">
        <w:rPr>
          <w:sz w:val="24"/>
          <w:szCs w:val="24"/>
        </w:rPr>
        <w:t xml:space="preserve">в течение двух рабочих дней возвращается в </w:t>
      </w:r>
      <w:r w:rsidRPr="005D1998">
        <w:rPr>
          <w:sz w:val="24"/>
          <w:szCs w:val="24"/>
        </w:rPr>
        <w:lastRenderedPageBreak/>
        <w:t>администрацию муниципального образования для устранения фактов недостоверного или неполного отражения данных.</w:t>
      </w:r>
    </w:p>
    <w:p w:rsidR="00BA0B0C" w:rsidRPr="005D1998" w:rsidRDefault="00BA0B0C" w:rsidP="005D1998">
      <w:pPr>
        <w:pStyle w:val="a6"/>
        <w:rPr>
          <w:sz w:val="24"/>
          <w:szCs w:val="24"/>
        </w:rPr>
      </w:pPr>
      <w:r w:rsidRPr="005D1998">
        <w:rPr>
          <w:sz w:val="24"/>
          <w:szCs w:val="24"/>
        </w:rPr>
        <w:t>После устранения недостоверного или неполного отражения данных проект решения об исполнении местного бюджета за отчетный финансовый</w:t>
      </w:r>
      <w:r w:rsidR="00AF770C" w:rsidRPr="005D1998">
        <w:rPr>
          <w:sz w:val="24"/>
          <w:szCs w:val="24"/>
        </w:rPr>
        <w:t xml:space="preserve"> год и плановый период  </w:t>
      </w:r>
      <w:r w:rsidRPr="005D1998">
        <w:rPr>
          <w:sz w:val="24"/>
          <w:szCs w:val="24"/>
        </w:rPr>
        <w:t xml:space="preserve"> представляется в Совет депутатов повторно в срок, не превышающий один месяц.</w:t>
      </w:r>
    </w:p>
    <w:p w:rsidR="00BA0B0C" w:rsidRPr="005D1998" w:rsidRDefault="00BA0B0C" w:rsidP="005D1998">
      <w:pPr>
        <w:pStyle w:val="a6"/>
        <w:rPr>
          <w:sz w:val="24"/>
          <w:szCs w:val="24"/>
        </w:rPr>
      </w:pPr>
      <w:r w:rsidRPr="005D1998">
        <w:rPr>
          <w:sz w:val="24"/>
          <w:szCs w:val="24"/>
        </w:rPr>
        <w:t>Принятое Советом депутатов решение об исполнении местного бюджета  направляется Главе муниципального образования для подписания и опубликования.</w:t>
      </w:r>
    </w:p>
    <w:p w:rsidR="00BA0B0C" w:rsidRPr="005D1998" w:rsidRDefault="00BA0B0C" w:rsidP="005D1998">
      <w:pPr>
        <w:pStyle w:val="a6"/>
        <w:rPr>
          <w:sz w:val="24"/>
          <w:szCs w:val="24"/>
        </w:rPr>
      </w:pPr>
      <w:r w:rsidRPr="005D1998">
        <w:rPr>
          <w:color w:val="000001"/>
          <w:sz w:val="24"/>
          <w:szCs w:val="24"/>
        </w:rPr>
        <w:t xml:space="preserve"> Сведения о численности за год подлежат опубликованию одновременно с годовым отчетом.</w:t>
      </w:r>
    </w:p>
    <w:p w:rsidR="00BA0B0C" w:rsidRPr="005D1998" w:rsidRDefault="00BA0B0C" w:rsidP="005D1998">
      <w:pPr>
        <w:spacing w:after="0" w:line="240" w:lineRule="auto"/>
        <w:jc w:val="center"/>
        <w:rPr>
          <w:rFonts w:ascii="Times New Roman" w:hAnsi="Times New Roman" w:cs="Times New Roman"/>
          <w:b/>
          <w:sz w:val="24"/>
          <w:szCs w:val="24"/>
        </w:rPr>
      </w:pPr>
      <w:r w:rsidRPr="005D1998">
        <w:rPr>
          <w:rFonts w:ascii="Times New Roman" w:hAnsi="Times New Roman" w:cs="Times New Roman"/>
          <w:b/>
          <w:sz w:val="24"/>
          <w:szCs w:val="24"/>
        </w:rPr>
        <w:t xml:space="preserve">Раздел </w:t>
      </w:r>
      <w:r w:rsidRPr="005D1998">
        <w:rPr>
          <w:rFonts w:ascii="Times New Roman" w:hAnsi="Times New Roman" w:cs="Times New Roman"/>
          <w:b/>
          <w:sz w:val="24"/>
          <w:szCs w:val="24"/>
          <w:lang w:val="en-US"/>
        </w:rPr>
        <w:t>VI</w:t>
      </w:r>
      <w:r w:rsidRPr="005D1998">
        <w:rPr>
          <w:rFonts w:ascii="Times New Roman" w:hAnsi="Times New Roman" w:cs="Times New Roman"/>
          <w:b/>
          <w:sz w:val="24"/>
          <w:szCs w:val="24"/>
        </w:rPr>
        <w:t>. Муниципальный финансовый контроль</w:t>
      </w:r>
    </w:p>
    <w:tbl>
      <w:tblPr>
        <w:tblW w:w="9793" w:type="dxa"/>
        <w:tblLook w:val="01E0"/>
      </w:tblPr>
      <w:tblGrid>
        <w:gridCol w:w="2413"/>
        <w:gridCol w:w="7380"/>
      </w:tblGrid>
      <w:tr w:rsidR="00BA0B0C" w:rsidRPr="005D1998" w:rsidTr="00702024">
        <w:tc>
          <w:tcPr>
            <w:tcW w:w="2413" w:type="dxa"/>
          </w:tcPr>
          <w:p w:rsidR="00BA0B0C" w:rsidRPr="005D1998" w:rsidRDefault="00BA0B0C" w:rsidP="005D1998">
            <w:pPr>
              <w:spacing w:after="0" w:line="240" w:lineRule="auto"/>
              <w:ind w:left="720"/>
              <w:jc w:val="both"/>
              <w:rPr>
                <w:rFonts w:ascii="Times New Roman" w:hAnsi="Times New Roman" w:cs="Times New Roman"/>
                <w:b/>
                <w:sz w:val="24"/>
                <w:szCs w:val="24"/>
              </w:rPr>
            </w:pPr>
            <w:r w:rsidRPr="005D1998">
              <w:rPr>
                <w:rFonts w:ascii="Times New Roman" w:hAnsi="Times New Roman" w:cs="Times New Roman"/>
                <w:b/>
                <w:sz w:val="24"/>
                <w:szCs w:val="24"/>
              </w:rPr>
              <w:t>Статья 20.</w:t>
            </w:r>
          </w:p>
        </w:tc>
        <w:tc>
          <w:tcPr>
            <w:tcW w:w="7380" w:type="dxa"/>
          </w:tcPr>
          <w:p w:rsidR="00BA0B0C" w:rsidRPr="005D1998" w:rsidRDefault="00BA0B0C" w:rsidP="005D1998">
            <w:pPr>
              <w:spacing w:after="0" w:line="240" w:lineRule="auto"/>
              <w:jc w:val="both"/>
              <w:rPr>
                <w:rFonts w:ascii="Times New Roman" w:hAnsi="Times New Roman" w:cs="Times New Roman"/>
                <w:b/>
                <w:sz w:val="24"/>
                <w:szCs w:val="24"/>
              </w:rPr>
            </w:pPr>
            <w:r w:rsidRPr="005D1998">
              <w:rPr>
                <w:rFonts w:ascii="Times New Roman" w:hAnsi="Times New Roman" w:cs="Times New Roman"/>
                <w:b/>
                <w:sz w:val="24"/>
                <w:szCs w:val="24"/>
              </w:rPr>
              <w:t xml:space="preserve">Органы, осуществляющие  муниципальный финансовый контроль </w:t>
            </w:r>
          </w:p>
        </w:tc>
      </w:tr>
    </w:tbl>
    <w:p w:rsidR="00BA0B0C" w:rsidRPr="005D1998" w:rsidRDefault="00BA0B0C" w:rsidP="005D1998">
      <w:pPr>
        <w:autoSpaceDE w:val="0"/>
        <w:autoSpaceDN w:val="0"/>
        <w:adjustRightInd w:val="0"/>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A0B0C" w:rsidRPr="005D1998" w:rsidRDefault="00BA0B0C" w:rsidP="005D1998">
      <w:pPr>
        <w:autoSpaceDE w:val="0"/>
        <w:autoSpaceDN w:val="0"/>
        <w:adjustRightInd w:val="0"/>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 xml:space="preserve">Муниципальный финансовый контроль подразделяется </w:t>
      </w:r>
      <w:proofErr w:type="gramStart"/>
      <w:r w:rsidRPr="005D1998">
        <w:rPr>
          <w:rFonts w:ascii="Times New Roman" w:hAnsi="Times New Roman" w:cs="Times New Roman"/>
          <w:sz w:val="24"/>
          <w:szCs w:val="24"/>
        </w:rPr>
        <w:t>на</w:t>
      </w:r>
      <w:proofErr w:type="gramEnd"/>
      <w:r w:rsidRPr="005D1998">
        <w:rPr>
          <w:rFonts w:ascii="Times New Roman" w:hAnsi="Times New Roman" w:cs="Times New Roman"/>
          <w:sz w:val="24"/>
          <w:szCs w:val="24"/>
        </w:rPr>
        <w:t xml:space="preserve"> внешний и внутренний.</w:t>
      </w:r>
    </w:p>
    <w:p w:rsidR="00BA0B0C" w:rsidRPr="005D1998" w:rsidRDefault="00BA0B0C" w:rsidP="005D1998">
      <w:pPr>
        <w:autoSpaceDE w:val="0"/>
        <w:autoSpaceDN w:val="0"/>
        <w:adjustRightInd w:val="0"/>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2. Внешний муниципальный финансовый контроль в сфере бюджетных правоотношений осуществляется контрольно-счетной комиссией муниципального образования «Коношский муниципальный район».</w:t>
      </w:r>
    </w:p>
    <w:p w:rsidR="00BA0B0C" w:rsidRPr="005D1998" w:rsidRDefault="00BA0B0C" w:rsidP="005D1998">
      <w:pPr>
        <w:autoSpaceDE w:val="0"/>
        <w:autoSpaceDN w:val="0"/>
        <w:adjustRightInd w:val="0"/>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3. Внутренний муниципальный финансовый контроль в сфере бюджетных правоотношений осуществляется уполномоченным администрацией муниципального образования исполнительным органом (должностными лицами), являющимся органом внутреннего муниципального финансового контроля.</w:t>
      </w:r>
    </w:p>
    <w:tbl>
      <w:tblPr>
        <w:tblW w:w="9828" w:type="dxa"/>
        <w:tblLook w:val="01E0"/>
      </w:tblPr>
      <w:tblGrid>
        <w:gridCol w:w="9828"/>
      </w:tblGrid>
      <w:tr w:rsidR="00BA0B0C" w:rsidRPr="005D1998" w:rsidTr="00702024">
        <w:tc>
          <w:tcPr>
            <w:tcW w:w="9828"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 xml:space="preserve">Статья 21. Муниципальный финансовый контроль, осуществляемый контрольно-счетной комиссией </w:t>
            </w:r>
          </w:p>
        </w:tc>
      </w:tr>
    </w:tbl>
    <w:p w:rsidR="00BA0B0C" w:rsidRPr="005D1998" w:rsidRDefault="00BA0B0C" w:rsidP="005D1998">
      <w:pPr>
        <w:spacing w:after="0" w:line="240" w:lineRule="auto"/>
        <w:ind w:firstLine="720"/>
        <w:jc w:val="both"/>
        <w:rPr>
          <w:rFonts w:ascii="Times New Roman" w:hAnsi="Times New Roman" w:cs="Times New Roman"/>
          <w:sz w:val="24"/>
          <w:szCs w:val="24"/>
        </w:rPr>
      </w:pPr>
      <w:r w:rsidRPr="005D1998">
        <w:rPr>
          <w:rFonts w:ascii="Times New Roman" w:hAnsi="Times New Roman" w:cs="Times New Roman"/>
          <w:sz w:val="24"/>
          <w:szCs w:val="24"/>
        </w:rPr>
        <w:t>Контрольно-счетная комиссия осуществляет свои контрольные функции в соответствии с Положением о Контрольно-счетной комиссии муниципального образования «Коношский муниципальный район», утвержденный решением двадцать восьмой сессии Муниципального Совета от 30 ноября 2011 года № 256.</w:t>
      </w:r>
    </w:p>
    <w:tbl>
      <w:tblPr>
        <w:tblW w:w="9828" w:type="dxa"/>
        <w:tblLook w:val="01E0"/>
      </w:tblPr>
      <w:tblGrid>
        <w:gridCol w:w="9828"/>
      </w:tblGrid>
      <w:tr w:rsidR="00BA0B0C" w:rsidRPr="005D1998" w:rsidTr="00702024">
        <w:tc>
          <w:tcPr>
            <w:tcW w:w="9828" w:type="dxa"/>
          </w:tcPr>
          <w:p w:rsidR="00BA0B0C" w:rsidRPr="005D1998" w:rsidRDefault="00BA0B0C" w:rsidP="005D1998">
            <w:pPr>
              <w:spacing w:after="0" w:line="240" w:lineRule="auto"/>
              <w:ind w:firstLine="720"/>
              <w:jc w:val="both"/>
              <w:rPr>
                <w:rFonts w:ascii="Times New Roman" w:hAnsi="Times New Roman" w:cs="Times New Roman"/>
                <w:b/>
                <w:sz w:val="24"/>
                <w:szCs w:val="24"/>
              </w:rPr>
            </w:pPr>
            <w:r w:rsidRPr="005D1998">
              <w:rPr>
                <w:rFonts w:ascii="Times New Roman" w:hAnsi="Times New Roman" w:cs="Times New Roman"/>
                <w:b/>
                <w:sz w:val="24"/>
                <w:szCs w:val="24"/>
              </w:rPr>
              <w:t>Статья 22. Муниципальный финансовый контроль, осуществляемый исполнительными органами администрации муниципального образования.</w:t>
            </w:r>
          </w:p>
        </w:tc>
      </w:tr>
    </w:tbl>
    <w:p w:rsidR="00BA0B0C" w:rsidRPr="005D1998" w:rsidRDefault="00BA0B0C" w:rsidP="005D1998">
      <w:pPr>
        <w:pStyle w:val="FORMATTEXT"/>
        <w:ind w:firstLine="568"/>
        <w:jc w:val="both"/>
        <w:rPr>
          <w:color w:val="000001"/>
        </w:rPr>
      </w:pPr>
      <w:r w:rsidRPr="005D1998">
        <w:rPr>
          <w:color w:val="000001"/>
        </w:rPr>
        <w:t xml:space="preserve">1. Муниципальный финансовый контроль, осуществляемый исполнительными органами администрации муниципального образования, осуществляется уполномоченным администрацией муниципального образования исполнительным органом </w:t>
      </w:r>
      <w:proofErr w:type="gramStart"/>
      <w:r w:rsidRPr="005D1998">
        <w:rPr>
          <w:color w:val="000001"/>
        </w:rPr>
        <w:t xml:space="preserve">( </w:t>
      </w:r>
      <w:proofErr w:type="gramEnd"/>
      <w:r w:rsidRPr="005D1998">
        <w:rPr>
          <w:color w:val="000001"/>
        </w:rPr>
        <w:t>должностными лицами), являющимся органом внутреннего муниципального финансового контроля.</w:t>
      </w:r>
    </w:p>
    <w:p w:rsidR="00BA0B0C" w:rsidRPr="005D1998" w:rsidRDefault="00BA0B0C" w:rsidP="005D1998">
      <w:pPr>
        <w:pStyle w:val="FORMATTEXT"/>
        <w:ind w:firstLine="568"/>
        <w:jc w:val="both"/>
        <w:rPr>
          <w:color w:val="000001"/>
        </w:rPr>
      </w:pPr>
      <w:r w:rsidRPr="005D1998">
        <w:rPr>
          <w:color w:val="000001"/>
        </w:rPr>
        <w:t>2. Порядок осуществления муниципального финансового контроля определяется постановлением администрации муниципального образования в соответствии с бюджетным законодательством Российской Федерации.</w:t>
      </w:r>
    </w:p>
    <w:p w:rsidR="00BA0B0C" w:rsidRPr="005D1998" w:rsidRDefault="00BA0B0C" w:rsidP="005D1998">
      <w:pPr>
        <w:pStyle w:val="FORMATTEXT"/>
        <w:ind w:firstLine="568"/>
        <w:jc w:val="both"/>
        <w:rPr>
          <w:b/>
          <w:color w:val="000001"/>
        </w:rPr>
      </w:pPr>
      <w:r w:rsidRPr="005D1998">
        <w:rPr>
          <w:b/>
          <w:bCs/>
          <w:color w:val="000001"/>
        </w:rPr>
        <w:t>Статья </w:t>
      </w:r>
      <w:r w:rsidRPr="005D1998">
        <w:rPr>
          <w:b/>
          <w:color w:val="000001"/>
        </w:rPr>
        <w:t>23. Ответственность за нарушение  законодательства</w:t>
      </w:r>
      <w:r w:rsidRPr="005D1998">
        <w:rPr>
          <w:color w:val="000001"/>
        </w:rPr>
        <w:t xml:space="preserve"> </w:t>
      </w:r>
      <w:r w:rsidRPr="005D1998">
        <w:rPr>
          <w:b/>
          <w:color w:val="000001"/>
        </w:rPr>
        <w:t>в сфере регулирования бюджетных правоотношений</w:t>
      </w:r>
    </w:p>
    <w:p w:rsidR="00BA0B0C" w:rsidRPr="005D1998" w:rsidRDefault="00BA0B0C" w:rsidP="005D1998">
      <w:pPr>
        <w:pStyle w:val="FORMATTEXT"/>
        <w:ind w:firstLine="568"/>
        <w:jc w:val="both"/>
        <w:rPr>
          <w:color w:val="000001"/>
        </w:rPr>
      </w:pPr>
      <w:r w:rsidRPr="005D1998">
        <w:rPr>
          <w:color w:val="000001"/>
        </w:rPr>
        <w:t xml:space="preserve">Ответственность за нарушение  законодательства в сфере регулирования бюджетных правоотношений устанавливается в соответствии с законодательством Российской Федерации  </w:t>
      </w:r>
    </w:p>
    <w:p w:rsidR="00A46EA9" w:rsidRPr="005D1998" w:rsidRDefault="00A46EA9" w:rsidP="005D1998">
      <w:pPr>
        <w:spacing w:after="0" w:line="240" w:lineRule="auto"/>
        <w:jc w:val="both"/>
        <w:rPr>
          <w:rFonts w:ascii="Times New Roman" w:hAnsi="Times New Roman" w:cs="Times New Roman"/>
          <w:sz w:val="24"/>
          <w:szCs w:val="24"/>
        </w:rPr>
      </w:pPr>
    </w:p>
    <w:p w:rsidR="00A46EA9" w:rsidRPr="005D1998" w:rsidRDefault="00A46EA9" w:rsidP="005D1998">
      <w:pPr>
        <w:spacing w:after="0" w:line="240" w:lineRule="auto"/>
        <w:jc w:val="both"/>
        <w:rPr>
          <w:rFonts w:ascii="Times New Roman" w:hAnsi="Times New Roman" w:cs="Times New Roman"/>
          <w:sz w:val="24"/>
          <w:szCs w:val="24"/>
        </w:rPr>
      </w:pPr>
    </w:p>
    <w:p w:rsidR="00A46EA9" w:rsidRPr="005D1998" w:rsidRDefault="00A46EA9" w:rsidP="005D1998">
      <w:pPr>
        <w:spacing w:after="0" w:line="240" w:lineRule="auto"/>
        <w:jc w:val="both"/>
        <w:rPr>
          <w:rFonts w:ascii="Times New Roman" w:hAnsi="Times New Roman" w:cs="Times New Roman"/>
          <w:sz w:val="24"/>
          <w:szCs w:val="24"/>
        </w:rPr>
      </w:pPr>
    </w:p>
    <w:p w:rsidR="00A46EA9" w:rsidRPr="005D1998" w:rsidRDefault="00A46EA9" w:rsidP="005D1998">
      <w:pPr>
        <w:spacing w:after="0" w:line="240" w:lineRule="auto"/>
        <w:jc w:val="both"/>
        <w:rPr>
          <w:rFonts w:ascii="Times New Roman" w:hAnsi="Times New Roman" w:cs="Times New Roman"/>
          <w:sz w:val="24"/>
          <w:szCs w:val="24"/>
        </w:rPr>
      </w:pPr>
    </w:p>
    <w:p w:rsidR="0011560F" w:rsidRPr="005D1998" w:rsidRDefault="0011560F"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3823DC" w:rsidRPr="005D1998" w:rsidRDefault="003823DC"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7378F8" w:rsidRPr="005D1998" w:rsidRDefault="007378F8" w:rsidP="005D1998">
      <w:pPr>
        <w:spacing w:after="0" w:line="240" w:lineRule="auto"/>
        <w:jc w:val="center"/>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BE481E" w:rsidRPr="005D1998" w:rsidRDefault="00BE481E" w:rsidP="005D1998">
      <w:pPr>
        <w:spacing w:after="0" w:line="240" w:lineRule="auto"/>
        <w:jc w:val="both"/>
        <w:rPr>
          <w:rFonts w:ascii="Times New Roman" w:hAnsi="Times New Roman" w:cs="Times New Roman"/>
          <w:sz w:val="24"/>
          <w:szCs w:val="24"/>
        </w:rPr>
      </w:pPr>
    </w:p>
    <w:p w:rsidR="00643DE9" w:rsidRPr="005D1998" w:rsidRDefault="00643DE9" w:rsidP="005D1998">
      <w:pPr>
        <w:spacing w:after="0" w:line="240" w:lineRule="auto"/>
        <w:jc w:val="center"/>
        <w:rPr>
          <w:rFonts w:ascii="Times New Roman" w:hAnsi="Times New Roman" w:cs="Times New Roman"/>
          <w:sz w:val="24"/>
          <w:szCs w:val="24"/>
        </w:rPr>
      </w:pPr>
    </w:p>
    <w:p w:rsidR="00906469" w:rsidRPr="005D1998" w:rsidRDefault="00906469" w:rsidP="005D1998">
      <w:pPr>
        <w:pStyle w:val="a3"/>
        <w:spacing w:after="0" w:line="240" w:lineRule="auto"/>
        <w:ind w:left="284"/>
        <w:rPr>
          <w:rFonts w:ascii="Times New Roman" w:hAnsi="Times New Roman" w:cs="Times New Roman"/>
          <w:b/>
          <w:sz w:val="24"/>
          <w:szCs w:val="24"/>
        </w:rPr>
      </w:pPr>
    </w:p>
    <w:sectPr w:rsidR="00906469" w:rsidRPr="005D1998" w:rsidSect="005D1998">
      <w:pgSz w:w="11906" w:h="16838"/>
      <w:pgMar w:top="426" w:right="567"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B7673"/>
    <w:multiLevelType w:val="hybridMultilevel"/>
    <w:tmpl w:val="B13E10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007A39"/>
    <w:multiLevelType w:val="hybridMultilevel"/>
    <w:tmpl w:val="F70C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BA506A"/>
    <w:multiLevelType w:val="hybridMultilevel"/>
    <w:tmpl w:val="6122E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CF4FD5"/>
    <w:multiLevelType w:val="hybridMultilevel"/>
    <w:tmpl w:val="812009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560F"/>
    <w:rsid w:val="00011119"/>
    <w:rsid w:val="000343C8"/>
    <w:rsid w:val="000360E6"/>
    <w:rsid w:val="00043CA9"/>
    <w:rsid w:val="00096815"/>
    <w:rsid w:val="000F17C2"/>
    <w:rsid w:val="000F3965"/>
    <w:rsid w:val="000F5BA7"/>
    <w:rsid w:val="0011560F"/>
    <w:rsid w:val="001167E5"/>
    <w:rsid w:val="00155E5B"/>
    <w:rsid w:val="001662E0"/>
    <w:rsid w:val="00193893"/>
    <w:rsid w:val="00227B99"/>
    <w:rsid w:val="00246527"/>
    <w:rsid w:val="002523A2"/>
    <w:rsid w:val="0029181F"/>
    <w:rsid w:val="002B19AD"/>
    <w:rsid w:val="002E00C0"/>
    <w:rsid w:val="002E2BDF"/>
    <w:rsid w:val="00300D8F"/>
    <w:rsid w:val="003068A1"/>
    <w:rsid w:val="0031589A"/>
    <w:rsid w:val="00325694"/>
    <w:rsid w:val="00352301"/>
    <w:rsid w:val="003539C3"/>
    <w:rsid w:val="00376311"/>
    <w:rsid w:val="003823DC"/>
    <w:rsid w:val="003C5288"/>
    <w:rsid w:val="0046758A"/>
    <w:rsid w:val="00490FB8"/>
    <w:rsid w:val="004C0386"/>
    <w:rsid w:val="004C310E"/>
    <w:rsid w:val="00556E09"/>
    <w:rsid w:val="005D1998"/>
    <w:rsid w:val="00643DE9"/>
    <w:rsid w:val="006937E8"/>
    <w:rsid w:val="00697FA5"/>
    <w:rsid w:val="006B60A5"/>
    <w:rsid w:val="006C4A1E"/>
    <w:rsid w:val="007378F8"/>
    <w:rsid w:val="00753AC1"/>
    <w:rsid w:val="007A5FA5"/>
    <w:rsid w:val="007B2234"/>
    <w:rsid w:val="007C3C2E"/>
    <w:rsid w:val="0081753B"/>
    <w:rsid w:val="00885949"/>
    <w:rsid w:val="008B268C"/>
    <w:rsid w:val="00906469"/>
    <w:rsid w:val="009E25BC"/>
    <w:rsid w:val="00A0598E"/>
    <w:rsid w:val="00A17FB1"/>
    <w:rsid w:val="00A42093"/>
    <w:rsid w:val="00A46EA9"/>
    <w:rsid w:val="00A613EA"/>
    <w:rsid w:val="00AF5814"/>
    <w:rsid w:val="00AF770C"/>
    <w:rsid w:val="00B80868"/>
    <w:rsid w:val="00BA0B0C"/>
    <w:rsid w:val="00BB07C1"/>
    <w:rsid w:val="00BD3FB3"/>
    <w:rsid w:val="00BE481E"/>
    <w:rsid w:val="00BE6DD2"/>
    <w:rsid w:val="00C679A3"/>
    <w:rsid w:val="00D51545"/>
    <w:rsid w:val="00D83A03"/>
    <w:rsid w:val="00E1407F"/>
    <w:rsid w:val="00E143E6"/>
    <w:rsid w:val="00E26771"/>
    <w:rsid w:val="00E43F39"/>
    <w:rsid w:val="00E57E2B"/>
    <w:rsid w:val="00E95C3B"/>
    <w:rsid w:val="00EA5EA9"/>
    <w:rsid w:val="00ED1A13"/>
    <w:rsid w:val="00F81363"/>
    <w:rsid w:val="00FA6D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F39"/>
    <w:pPr>
      <w:ind w:left="720"/>
      <w:contextualSpacing/>
    </w:pPr>
  </w:style>
  <w:style w:type="paragraph" w:styleId="a4">
    <w:name w:val="Balloon Text"/>
    <w:basedOn w:val="a"/>
    <w:link w:val="a5"/>
    <w:uiPriority w:val="99"/>
    <w:semiHidden/>
    <w:unhideWhenUsed/>
    <w:rsid w:val="009064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6469"/>
    <w:rPr>
      <w:rFonts w:ascii="Tahoma" w:hAnsi="Tahoma" w:cs="Tahoma"/>
      <w:sz w:val="16"/>
      <w:szCs w:val="16"/>
    </w:rPr>
  </w:style>
  <w:style w:type="paragraph" w:styleId="a6">
    <w:name w:val="Body Text Indent"/>
    <w:basedOn w:val="a"/>
    <w:link w:val="a7"/>
    <w:rsid w:val="004C0386"/>
    <w:pPr>
      <w:spacing w:after="0" w:line="240" w:lineRule="auto"/>
      <w:ind w:firstLine="720"/>
      <w:jc w:val="both"/>
    </w:pPr>
    <w:rPr>
      <w:rFonts w:ascii="Times New Roman" w:eastAsia="Times New Roman" w:hAnsi="Times New Roman" w:cs="Times New Roman"/>
      <w:sz w:val="28"/>
      <w:szCs w:val="20"/>
    </w:rPr>
  </w:style>
  <w:style w:type="character" w:customStyle="1" w:styleId="a7">
    <w:name w:val="Основной текст с отступом Знак"/>
    <w:basedOn w:val="a0"/>
    <w:link w:val="a6"/>
    <w:rsid w:val="004C0386"/>
    <w:rPr>
      <w:rFonts w:ascii="Times New Roman" w:eastAsia="Times New Roman" w:hAnsi="Times New Roman" w:cs="Times New Roman"/>
      <w:sz w:val="28"/>
      <w:szCs w:val="20"/>
    </w:rPr>
  </w:style>
  <w:style w:type="paragraph" w:customStyle="1" w:styleId="ConsPlusNormal">
    <w:name w:val="ConsPlusNormal"/>
    <w:rsid w:val="004C038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FORMATTEXT">
    <w:name w:val=".FORMATTEXT"/>
    <w:rsid w:val="00BA0B0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8B268C"/>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8B268C"/>
    <w:rPr>
      <w:b/>
      <w:bCs/>
    </w:rPr>
  </w:style>
  <w:style w:type="character" w:customStyle="1" w:styleId="Bodytext5">
    <w:name w:val="Body text (5)_"/>
    <w:link w:val="Bodytext50"/>
    <w:uiPriority w:val="99"/>
    <w:locked/>
    <w:rsid w:val="009E25BC"/>
    <w:rPr>
      <w:sz w:val="21"/>
      <w:shd w:val="clear" w:color="auto" w:fill="FFFFFF"/>
    </w:rPr>
  </w:style>
  <w:style w:type="paragraph" w:customStyle="1" w:styleId="Bodytext50">
    <w:name w:val="Body text (5)"/>
    <w:basedOn w:val="a"/>
    <w:link w:val="Bodytext5"/>
    <w:uiPriority w:val="99"/>
    <w:rsid w:val="009E25BC"/>
    <w:pPr>
      <w:shd w:val="clear" w:color="auto" w:fill="FFFFFF"/>
      <w:spacing w:after="0" w:line="256" w:lineRule="exact"/>
      <w:jc w:val="both"/>
    </w:pPr>
    <w:rPr>
      <w:sz w:val="21"/>
    </w:rPr>
  </w:style>
  <w:style w:type="paragraph" w:styleId="aa">
    <w:name w:val="Body Text"/>
    <w:basedOn w:val="a"/>
    <w:link w:val="ab"/>
    <w:uiPriority w:val="99"/>
    <w:unhideWhenUsed/>
    <w:rsid w:val="00BE6DD2"/>
    <w:pPr>
      <w:spacing w:after="120"/>
    </w:pPr>
  </w:style>
  <w:style w:type="character" w:customStyle="1" w:styleId="ab">
    <w:name w:val="Основной текст Знак"/>
    <w:basedOn w:val="a0"/>
    <w:link w:val="aa"/>
    <w:uiPriority w:val="99"/>
    <w:rsid w:val="00BE6D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9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6250</Words>
  <Characters>35628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 Подюга</cp:lastModifiedBy>
  <cp:revision>45</cp:revision>
  <cp:lastPrinted>2021-11-26T09:46:00Z</cp:lastPrinted>
  <dcterms:created xsi:type="dcterms:W3CDTF">2018-09-19T12:20:00Z</dcterms:created>
  <dcterms:modified xsi:type="dcterms:W3CDTF">2022-04-13T13:25:00Z</dcterms:modified>
</cp:coreProperties>
</file>