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58" w:rsidRPr="00FF2C91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2C91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УТВЕРЖДЕНЫ</w:t>
      </w:r>
    </w:p>
    <w:p w:rsidR="00556258" w:rsidRPr="00FF2C91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2C91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</w:t>
      </w:r>
    </w:p>
    <w:p w:rsidR="00556258" w:rsidRPr="00FF2C91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2C91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образования</w:t>
      </w:r>
    </w:p>
    <w:p w:rsidR="00556258" w:rsidRPr="00FF2C91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2C91">
        <w:rPr>
          <w:rFonts w:ascii="Times New Roman" w:hAnsi="Times New Roman" w:cs="Times New Roman"/>
          <w:b w:val="0"/>
          <w:bCs w:val="0"/>
          <w:sz w:val="26"/>
          <w:szCs w:val="26"/>
        </w:rPr>
        <w:t>«Подюжское»</w:t>
      </w:r>
    </w:p>
    <w:p w:rsidR="00556258" w:rsidRPr="00FF2C91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F2C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53242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15 февраля </w:t>
      </w:r>
      <w:r w:rsidR="006804E1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632094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47BC7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FF2C91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№ </w:t>
      </w:r>
      <w:r w:rsidR="00532423">
        <w:rPr>
          <w:rFonts w:ascii="Times New Roman" w:hAnsi="Times New Roman" w:cs="Times New Roman"/>
          <w:b w:val="0"/>
          <w:bCs w:val="0"/>
          <w:sz w:val="26"/>
          <w:szCs w:val="26"/>
        </w:rPr>
        <w:t>12</w:t>
      </w:r>
    </w:p>
    <w:p w:rsidR="00556258" w:rsidRPr="00FF2C91" w:rsidRDefault="00556258" w:rsidP="006F56BD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759A1" w:rsidRDefault="00B759A1" w:rsidP="0055625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556258" w:rsidRPr="00FF2C91" w:rsidRDefault="00556258" w:rsidP="0055625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FF2C91">
        <w:rPr>
          <w:rFonts w:ascii="Times New Roman" w:hAnsi="Times New Roman" w:cs="Times New Roman"/>
          <w:bCs w:val="0"/>
          <w:sz w:val="26"/>
          <w:szCs w:val="26"/>
        </w:rPr>
        <w:t>И З М Е Н Е Н И Я,</w:t>
      </w:r>
    </w:p>
    <w:p w:rsidR="00556258" w:rsidRPr="00FF2C91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FF2C91">
        <w:rPr>
          <w:rFonts w:ascii="Times New Roman" w:hAnsi="Times New Roman"/>
          <w:b/>
          <w:bCs/>
          <w:sz w:val="26"/>
          <w:szCs w:val="26"/>
        </w:rPr>
        <w:t>которые вносятся в муниципальную программу</w:t>
      </w:r>
    </w:p>
    <w:p w:rsidR="00556258" w:rsidRPr="00FF2C91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FF2C91">
        <w:rPr>
          <w:rFonts w:ascii="Times New Roman" w:hAnsi="Times New Roman"/>
          <w:b/>
          <w:bCs/>
          <w:sz w:val="26"/>
          <w:szCs w:val="26"/>
        </w:rPr>
        <w:t>«Формирование комфортной (современной) городской среды</w:t>
      </w:r>
    </w:p>
    <w:p w:rsidR="00556258" w:rsidRPr="00FF2C91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FF2C91">
        <w:rPr>
          <w:rFonts w:ascii="Times New Roman" w:hAnsi="Times New Roman"/>
          <w:b/>
          <w:bCs/>
          <w:sz w:val="26"/>
          <w:szCs w:val="26"/>
        </w:rPr>
        <w:t>МО</w:t>
      </w:r>
      <w:r w:rsidRPr="00FF2C91">
        <w:rPr>
          <w:rFonts w:ascii="Times New Roman" w:hAnsi="Times New Roman"/>
          <w:b/>
          <w:sz w:val="26"/>
          <w:szCs w:val="26"/>
        </w:rPr>
        <w:t xml:space="preserve"> </w:t>
      </w:r>
      <w:r w:rsidRPr="00FF2C91">
        <w:rPr>
          <w:rFonts w:ascii="Times New Roman" w:hAnsi="Times New Roman"/>
          <w:b/>
          <w:bCs/>
          <w:sz w:val="26"/>
          <w:szCs w:val="26"/>
        </w:rPr>
        <w:t>«Подюжское» на 2018 – 2024 годы»</w:t>
      </w:r>
    </w:p>
    <w:p w:rsidR="00455B5E" w:rsidRPr="000D7FA4" w:rsidRDefault="00455B5E" w:rsidP="0083155B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B759A1" w:rsidRDefault="00B759A1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</w:p>
    <w:p w:rsidR="000D584D" w:rsidRDefault="00B759A1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0D584D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0D584D" w:rsidRPr="000D584D">
        <w:rPr>
          <w:rFonts w:ascii="Times New Roman" w:hAnsi="Times New Roman" w:cs="Times New Roman"/>
          <w:bCs/>
          <w:sz w:val="26"/>
          <w:szCs w:val="26"/>
        </w:rPr>
        <w:t xml:space="preserve">Раздел «Объемы и источники финансирования Программы» изложить </w:t>
      </w:r>
      <w:r w:rsidR="000D584D" w:rsidRPr="000D584D">
        <w:rPr>
          <w:rFonts w:ascii="Times New Roman" w:hAnsi="Times New Roman" w:cs="Times New Roman"/>
          <w:sz w:val="26"/>
          <w:szCs w:val="26"/>
        </w:rPr>
        <w:t>в новой</w:t>
      </w:r>
      <w:r w:rsidR="000D584D" w:rsidRPr="0007555A">
        <w:rPr>
          <w:rFonts w:ascii="Times New Roman" w:hAnsi="Times New Roman" w:cs="Times New Roman"/>
          <w:sz w:val="26"/>
          <w:szCs w:val="26"/>
        </w:rPr>
        <w:t xml:space="preserve"> редакции:</w:t>
      </w:r>
    </w:p>
    <w:p w:rsidR="000D584D" w:rsidRDefault="000D584D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776"/>
      </w:tblGrid>
      <w:tr w:rsidR="000D584D" w:rsidRPr="000D584D" w:rsidTr="00B759A1">
        <w:trPr>
          <w:jc w:val="center"/>
        </w:trPr>
        <w:tc>
          <w:tcPr>
            <w:tcW w:w="3794" w:type="dxa"/>
          </w:tcPr>
          <w:p w:rsidR="000D584D" w:rsidRPr="000D584D" w:rsidRDefault="000D584D" w:rsidP="005F4A70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0D584D">
              <w:rPr>
                <w:rFonts w:ascii="Times New Roman" w:hAnsi="Times New Roman" w:cs="Times New Roman"/>
                <w:sz w:val="26"/>
                <w:szCs w:val="26"/>
              </w:rPr>
              <w:t>Объемы  и источники финансирования Программы</w:t>
            </w:r>
          </w:p>
        </w:tc>
        <w:tc>
          <w:tcPr>
            <w:tcW w:w="5776" w:type="dxa"/>
          </w:tcPr>
          <w:p w:rsidR="000D584D" w:rsidRPr="000D584D" w:rsidRDefault="000D584D" w:rsidP="005F4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84D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финансового обеспечения Программы составит всего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10 139,20</w:t>
            </w:r>
            <w:r w:rsidRPr="000D584D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0D584D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0D584D" w:rsidRPr="000D584D" w:rsidRDefault="000D584D" w:rsidP="005F4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584D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8 426,</w:t>
            </w:r>
            <w:r w:rsidR="00DD1FF3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0</w:t>
            </w:r>
            <w:r w:rsidRPr="000D584D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:rsidR="000D584D" w:rsidRPr="000D584D" w:rsidRDefault="000D584D" w:rsidP="005F4A7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84D">
              <w:rPr>
                <w:rFonts w:ascii="Times New Roman" w:hAnsi="Times New Roman"/>
                <w:sz w:val="26"/>
                <w:szCs w:val="26"/>
              </w:rPr>
              <w:t xml:space="preserve">- Средства областного бюджета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252,7</w:t>
            </w:r>
            <w:r w:rsidRPr="000D584D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0D584D" w:rsidRPr="000D584D" w:rsidRDefault="000D584D" w:rsidP="005F4A7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84D">
              <w:rPr>
                <w:rFonts w:ascii="Times New Roman" w:hAnsi="Times New Roman"/>
                <w:sz w:val="26"/>
                <w:szCs w:val="26"/>
              </w:rPr>
              <w:t xml:space="preserve">- Средства районного бюджета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99,4</w:t>
            </w:r>
            <w:r w:rsidRPr="000D584D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0D584D" w:rsidRPr="000D584D" w:rsidRDefault="000D584D" w:rsidP="005F4A7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84D">
              <w:rPr>
                <w:rFonts w:ascii="Times New Roman" w:hAnsi="Times New Roman"/>
                <w:sz w:val="26"/>
                <w:szCs w:val="26"/>
              </w:rPr>
              <w:t xml:space="preserve">- Средства местного бюджета 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894,6</w:t>
            </w:r>
            <w:r w:rsidRPr="000D584D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0D584D" w:rsidRPr="000D584D" w:rsidRDefault="000D584D" w:rsidP="000D584D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D584D">
              <w:rPr>
                <w:rFonts w:ascii="Times New Roman" w:hAnsi="Times New Roman"/>
                <w:sz w:val="26"/>
                <w:szCs w:val="26"/>
              </w:rPr>
              <w:t xml:space="preserve">- внебюджетные средства </w:t>
            </w:r>
            <w:r w:rsidRPr="000D584D">
              <w:rPr>
                <w:rFonts w:ascii="Times New Roman" w:hAnsi="Times New Roman"/>
                <w:color w:val="FF0000"/>
                <w:sz w:val="26"/>
                <w:szCs w:val="26"/>
              </w:rPr>
              <w:t>4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6</w:t>
            </w:r>
            <w:r w:rsidRPr="000D584D">
              <w:rPr>
                <w:rFonts w:ascii="Times New Roman" w:hAnsi="Times New Roman"/>
                <w:color w:val="FF0000"/>
                <w:sz w:val="26"/>
                <w:szCs w:val="26"/>
              </w:rPr>
              <w:t>6,</w:t>
            </w:r>
            <w:r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  <w:r w:rsidRPr="000D584D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0D584D" w:rsidRDefault="000D584D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258" w:rsidRPr="000D584D" w:rsidRDefault="00556258" w:rsidP="0055625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01841" w:rsidRDefault="00B759A1" w:rsidP="00CE61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>2</w:t>
      </w:r>
      <w:r w:rsidR="00CE6158" w:rsidRPr="0007555A">
        <w:rPr>
          <w:rFonts w:ascii="Times New Roman" w:hAnsi="Times New Roman" w:cs="Times New Roman"/>
          <w:sz w:val="26"/>
          <w:szCs w:val="26"/>
        </w:rPr>
        <w:t>. Раздел 4</w:t>
      </w:r>
      <w:r w:rsidR="00B01841">
        <w:rPr>
          <w:rFonts w:ascii="Times New Roman" w:hAnsi="Times New Roman" w:cs="Times New Roman"/>
          <w:sz w:val="26"/>
          <w:szCs w:val="26"/>
        </w:rPr>
        <w:t>. «Ожидаемые конечные результаты муниципальной программы»,</w:t>
      </w:r>
      <w:r w:rsidR="00CE6158" w:rsidRPr="0007555A">
        <w:rPr>
          <w:rFonts w:ascii="Times New Roman" w:hAnsi="Times New Roman" w:cs="Times New Roman"/>
          <w:sz w:val="26"/>
          <w:szCs w:val="26"/>
        </w:rPr>
        <w:t xml:space="preserve">  </w:t>
      </w:r>
      <w:r w:rsidR="00B01841" w:rsidRPr="0007555A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B01841" w:rsidRDefault="00B01841" w:rsidP="00CE61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841" w:rsidRPr="00B01841" w:rsidRDefault="00B01841" w:rsidP="00B01841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1841">
        <w:rPr>
          <w:rFonts w:ascii="Times New Roman" w:hAnsi="Times New Roman" w:cs="Times New Roman"/>
          <w:sz w:val="26"/>
          <w:szCs w:val="26"/>
        </w:rPr>
        <w:t xml:space="preserve">1) благоустройство </w:t>
      </w:r>
      <w:r w:rsidRPr="00B01841">
        <w:rPr>
          <w:rFonts w:ascii="Times New Roman" w:hAnsi="Times New Roman" w:cs="Times New Roman"/>
          <w:color w:val="FF0000"/>
          <w:sz w:val="26"/>
          <w:szCs w:val="26"/>
        </w:rPr>
        <w:t>1</w:t>
      </w:r>
      <w:r>
        <w:rPr>
          <w:rFonts w:ascii="Times New Roman" w:hAnsi="Times New Roman" w:cs="Times New Roman"/>
          <w:color w:val="FF0000"/>
          <w:sz w:val="26"/>
          <w:szCs w:val="26"/>
        </w:rPr>
        <w:t>2</w:t>
      </w:r>
      <w:r w:rsidRPr="00B01841">
        <w:rPr>
          <w:rFonts w:ascii="Times New Roman" w:hAnsi="Times New Roman" w:cs="Times New Roman"/>
          <w:sz w:val="26"/>
          <w:szCs w:val="26"/>
        </w:rPr>
        <w:t xml:space="preserve"> дворовых территорий многоквартирных домов;</w:t>
      </w:r>
    </w:p>
    <w:p w:rsidR="00B01841" w:rsidRDefault="00B01841" w:rsidP="00B01841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1841">
        <w:rPr>
          <w:rFonts w:ascii="Times New Roman" w:hAnsi="Times New Roman" w:cs="Times New Roman"/>
          <w:sz w:val="26"/>
          <w:szCs w:val="26"/>
        </w:rPr>
        <w:t xml:space="preserve">2) благоустройство </w:t>
      </w:r>
      <w:r w:rsidRPr="00B01841">
        <w:rPr>
          <w:rFonts w:ascii="Times New Roman" w:hAnsi="Times New Roman" w:cs="Times New Roman"/>
          <w:color w:val="FF0000"/>
          <w:sz w:val="26"/>
          <w:szCs w:val="26"/>
        </w:rPr>
        <w:t>17</w:t>
      </w:r>
      <w:r w:rsidRPr="00B01841">
        <w:rPr>
          <w:rFonts w:ascii="Times New Roman" w:hAnsi="Times New Roman" w:cs="Times New Roman"/>
          <w:sz w:val="26"/>
          <w:szCs w:val="26"/>
        </w:rPr>
        <w:t xml:space="preserve"> мест общего пользования.</w:t>
      </w:r>
    </w:p>
    <w:p w:rsidR="00B01841" w:rsidRDefault="00B0184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9A1" w:rsidRDefault="00B759A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841" w:rsidRDefault="0083155B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мероприятий</w:t>
      </w:r>
      <w:r w:rsidR="00B01841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A86614" w:rsidRDefault="00A86614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614" w:rsidRDefault="00A86614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9A1" w:rsidRDefault="00B759A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9A1" w:rsidRPr="00B01841" w:rsidRDefault="00B759A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90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742"/>
        <w:gridCol w:w="534"/>
        <w:gridCol w:w="1167"/>
        <w:gridCol w:w="109"/>
        <w:gridCol w:w="1275"/>
        <w:gridCol w:w="993"/>
        <w:gridCol w:w="850"/>
        <w:gridCol w:w="851"/>
        <w:gridCol w:w="992"/>
        <w:gridCol w:w="992"/>
        <w:gridCol w:w="992"/>
        <w:gridCol w:w="993"/>
        <w:gridCol w:w="992"/>
      </w:tblGrid>
      <w:tr w:rsidR="0083155B" w:rsidRPr="0083155B" w:rsidTr="006C4BC3">
        <w:tc>
          <w:tcPr>
            <w:tcW w:w="250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276" w:type="dxa"/>
            <w:gridSpan w:val="2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Описание</w:t>
            </w:r>
          </w:p>
        </w:tc>
        <w:tc>
          <w:tcPr>
            <w:tcW w:w="1275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Финансовые затраты,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850" w:type="dxa"/>
            <w:vAlign w:val="center"/>
          </w:tcPr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51" w:type="dxa"/>
            <w:vAlign w:val="center"/>
          </w:tcPr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992" w:type="dxa"/>
            <w:vAlign w:val="center"/>
          </w:tcPr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992" w:type="dxa"/>
            <w:vAlign w:val="center"/>
          </w:tcPr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2" w:type="dxa"/>
            <w:vAlign w:val="center"/>
          </w:tcPr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993" w:type="dxa"/>
          </w:tcPr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3155B" w:rsidRPr="0083155B" w:rsidRDefault="0083155B" w:rsidP="0083155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3155B" w:rsidRPr="0083155B" w:rsidRDefault="0083155B" w:rsidP="008315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992" w:type="dxa"/>
            <w:vAlign w:val="center"/>
          </w:tcPr>
          <w:p w:rsidR="0083155B" w:rsidRPr="0083155B" w:rsidRDefault="0083155B" w:rsidP="008315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83155B" w:rsidRPr="0083155B" w:rsidRDefault="0083155B" w:rsidP="008315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Финансовые затраты</w:t>
            </w:r>
          </w:p>
          <w:p w:rsidR="0083155B" w:rsidRPr="0083155B" w:rsidRDefault="0083155B" w:rsidP="0083155B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2018 – 2022 гг.</w:t>
            </w:r>
          </w:p>
        </w:tc>
      </w:tr>
      <w:tr w:rsidR="0083155B" w:rsidRPr="0083155B" w:rsidTr="006C4BC3">
        <w:tc>
          <w:tcPr>
            <w:tcW w:w="250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3155B" w:rsidRPr="0083155B" w:rsidTr="0083155B">
        <w:trPr>
          <w:trHeight w:val="103"/>
        </w:trPr>
        <w:tc>
          <w:tcPr>
            <w:tcW w:w="992" w:type="dxa"/>
            <w:gridSpan w:val="2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39" w:type="dxa"/>
            <w:gridSpan w:val="10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3155B">
              <w:rPr>
                <w:rFonts w:ascii="Times New Roman" w:hAnsi="Times New Roman"/>
                <w:b/>
                <w:sz w:val="16"/>
                <w:szCs w:val="16"/>
              </w:rPr>
              <w:t>1. Благоустройство территорий муниципальных образований (дворовых и общественных)</w:t>
            </w:r>
          </w:p>
        </w:tc>
      </w:tr>
      <w:tr w:rsidR="0083155B" w:rsidRPr="0083155B" w:rsidTr="006C4BC3">
        <w:tc>
          <w:tcPr>
            <w:tcW w:w="250" w:type="dxa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83155B" w:rsidRPr="0083155B" w:rsidRDefault="0083155B" w:rsidP="006C4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Субсидия на благоустройство  дворовых и общественных</w:t>
            </w:r>
          </w:p>
          <w:p w:rsidR="0083155B" w:rsidRPr="0083155B" w:rsidRDefault="0083155B" w:rsidP="006C4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территорий </w:t>
            </w:r>
          </w:p>
          <w:p w:rsidR="0083155B" w:rsidRPr="0083155B" w:rsidRDefault="0083155B" w:rsidP="006C4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 xml:space="preserve">МО «Подюжское» </w:t>
            </w:r>
          </w:p>
        </w:tc>
        <w:tc>
          <w:tcPr>
            <w:tcW w:w="1276" w:type="dxa"/>
            <w:gridSpan w:val="2"/>
          </w:tcPr>
          <w:p w:rsidR="0083155B" w:rsidRPr="0083155B" w:rsidRDefault="0083155B" w:rsidP="006C4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 благоустройство территорий</w:t>
            </w:r>
          </w:p>
          <w:p w:rsidR="0083155B" w:rsidRPr="0083155B" w:rsidRDefault="0083155B" w:rsidP="006C4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МО «Подюжское»</w:t>
            </w:r>
          </w:p>
          <w:p w:rsidR="0083155B" w:rsidRPr="0083155B" w:rsidRDefault="0083155B" w:rsidP="006C4B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3155B">
              <w:rPr>
                <w:rFonts w:ascii="Times New Roman" w:hAnsi="Times New Roman" w:cs="Times New Roman"/>
                <w:sz w:val="16"/>
                <w:szCs w:val="16"/>
              </w:rPr>
              <w:t>(дворовых и общественных)</w:t>
            </w:r>
          </w:p>
        </w:tc>
        <w:tc>
          <w:tcPr>
            <w:tcW w:w="1275" w:type="dxa"/>
          </w:tcPr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 xml:space="preserve">Федеральный бюджет </w:t>
            </w: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1 043,9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91,9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10,</w:t>
            </w:r>
            <w:r w:rsidRPr="0083155B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162,2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0" w:type="dxa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1 227,2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25,0</w:t>
            </w: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83155B" w:rsidRPr="0083155B" w:rsidRDefault="0083155B" w:rsidP="0083155B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 xml:space="preserve">    31,3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134,3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125,9</w:t>
            </w:r>
          </w:p>
        </w:tc>
        <w:tc>
          <w:tcPr>
            <w:tcW w:w="851" w:type="dxa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83155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15536">
              <w:rPr>
                <w:rFonts w:ascii="Times New Roman" w:hAnsi="Times New Roman"/>
                <w:sz w:val="16"/>
                <w:szCs w:val="16"/>
              </w:rPr>
              <w:t>260</w:t>
            </w:r>
            <w:r w:rsidRPr="0083155B">
              <w:rPr>
                <w:rFonts w:ascii="Times New Roman" w:hAnsi="Times New Roman"/>
                <w:sz w:val="16"/>
                <w:szCs w:val="16"/>
              </w:rPr>
              <w:t>,</w:t>
            </w:r>
            <w:r w:rsidR="00615536">
              <w:rPr>
                <w:rFonts w:ascii="Times New Roman" w:hAnsi="Times New Roman"/>
                <w:sz w:val="16"/>
                <w:szCs w:val="16"/>
              </w:rPr>
              <w:t>4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615536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25,7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0E60B4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44,2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2E1F90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347,6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0E60B4" w:rsidP="00615536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34,9</w:t>
            </w:r>
          </w:p>
        </w:tc>
        <w:tc>
          <w:tcPr>
            <w:tcW w:w="992" w:type="dxa"/>
          </w:tcPr>
          <w:p w:rsidR="0083155B" w:rsidRPr="0083155B" w:rsidRDefault="004D2D27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1108,0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4D2D27" w:rsidP="0083155B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22,6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  <w:p w:rsidR="0083155B" w:rsidRPr="0083155B" w:rsidRDefault="0065174E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13,0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65174E" w:rsidP="0083155B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163,0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65174E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150,0</w:t>
            </w:r>
          </w:p>
        </w:tc>
        <w:tc>
          <w:tcPr>
            <w:tcW w:w="992" w:type="dxa"/>
          </w:tcPr>
          <w:p w:rsidR="0083155B" w:rsidRPr="0083155B" w:rsidRDefault="004D2D27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1117,1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174E" w:rsidRPr="0083155B" w:rsidRDefault="0065174E" w:rsidP="0065174E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33,0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83155B" w:rsidRDefault="004D2D27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1117,1</w:t>
            </w:r>
          </w:p>
          <w:p w:rsidR="004D2D27" w:rsidRPr="0083155B" w:rsidRDefault="004D2D27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4D2D27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22,8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65174E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  <w:r w:rsidR="0083155B" w:rsidRPr="0083155B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</w:tcPr>
          <w:p w:rsidR="0083155B" w:rsidRPr="0083155B" w:rsidRDefault="004D2D27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1 552</w:t>
            </w:r>
            <w:r w:rsidR="0083155B" w:rsidRPr="0083155B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4D2D27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31,7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174E" w:rsidRPr="0083155B" w:rsidRDefault="0065174E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65174E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  <w:r w:rsidR="0083155B" w:rsidRPr="0083155B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83155B" w:rsidRPr="0083155B" w:rsidRDefault="0065174E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8426,0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2D27" w:rsidRDefault="004D2D27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4D2D27" w:rsidRPr="0083155B" w:rsidRDefault="0065174E" w:rsidP="0065174E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252,7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65174E" w:rsidRDefault="0065174E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65174E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99,4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65174E" w:rsidP="0083155B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894,6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3155B" w:rsidRPr="0083155B" w:rsidRDefault="0083155B" w:rsidP="0065174E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4</w:t>
            </w:r>
            <w:r w:rsidR="0065174E">
              <w:rPr>
                <w:rFonts w:ascii="Times New Roman" w:hAnsi="Times New Roman"/>
                <w:sz w:val="16"/>
                <w:szCs w:val="16"/>
              </w:rPr>
              <w:t>6</w:t>
            </w:r>
            <w:r w:rsidRPr="0083155B">
              <w:rPr>
                <w:rFonts w:ascii="Times New Roman" w:hAnsi="Times New Roman"/>
                <w:sz w:val="16"/>
                <w:szCs w:val="16"/>
              </w:rPr>
              <w:t>6,</w:t>
            </w:r>
            <w:r w:rsidR="0065174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83155B" w:rsidRPr="0083155B" w:rsidTr="0083155B">
        <w:tc>
          <w:tcPr>
            <w:tcW w:w="4077" w:type="dxa"/>
            <w:gridSpan w:val="6"/>
          </w:tcPr>
          <w:p w:rsidR="0083155B" w:rsidRPr="0083155B" w:rsidRDefault="0083155B" w:rsidP="0083155B">
            <w:pPr>
              <w:pStyle w:val="a9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3155B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83155B" w:rsidRPr="0083155B" w:rsidRDefault="0083155B" w:rsidP="0083155B">
            <w:pPr>
              <w:pStyle w:val="a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1 314,60</w:t>
            </w:r>
          </w:p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3155B" w:rsidRPr="0083155B" w:rsidRDefault="0083155B" w:rsidP="0083155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1 543,70</w:t>
            </w:r>
          </w:p>
        </w:tc>
        <w:tc>
          <w:tcPr>
            <w:tcW w:w="851" w:type="dxa"/>
          </w:tcPr>
          <w:p w:rsidR="0083155B" w:rsidRPr="0083155B" w:rsidRDefault="0083155B" w:rsidP="002B220E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</w:t>
            </w:r>
            <w:r w:rsidR="002B220E">
              <w:rPr>
                <w:rFonts w:ascii="Times New Roman" w:hAnsi="Times New Roman"/>
                <w:sz w:val="16"/>
                <w:szCs w:val="16"/>
              </w:rPr>
              <w:t> 712,80</w:t>
            </w:r>
          </w:p>
        </w:tc>
        <w:tc>
          <w:tcPr>
            <w:tcW w:w="992" w:type="dxa"/>
          </w:tcPr>
          <w:p w:rsidR="0083155B" w:rsidRPr="0083155B" w:rsidRDefault="00486B0D" w:rsidP="00486B0D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1456</w:t>
            </w:r>
            <w:r w:rsidR="0083155B" w:rsidRPr="0083155B">
              <w:rPr>
                <w:rFonts w:ascii="Times New Roman" w:hAnsi="Times New Roman"/>
                <w:color w:val="FF0000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color w:val="FF0000"/>
                <w:sz w:val="16"/>
                <w:szCs w:val="16"/>
              </w:rPr>
              <w:t>60</w:t>
            </w:r>
          </w:p>
        </w:tc>
        <w:tc>
          <w:tcPr>
            <w:tcW w:w="992" w:type="dxa"/>
          </w:tcPr>
          <w:p w:rsidR="0083155B" w:rsidRPr="0083155B" w:rsidRDefault="0083155B" w:rsidP="00913FB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1 </w:t>
            </w:r>
            <w:r w:rsidR="00913FB9">
              <w:rPr>
                <w:rFonts w:ascii="Times New Roman" w:hAnsi="Times New Roman"/>
                <w:sz w:val="16"/>
                <w:szCs w:val="16"/>
              </w:rPr>
              <w:t>233</w:t>
            </w:r>
            <w:r w:rsidRPr="0083155B">
              <w:rPr>
                <w:rFonts w:ascii="Times New Roman" w:hAnsi="Times New Roman"/>
                <w:sz w:val="16"/>
                <w:szCs w:val="16"/>
              </w:rPr>
              <w:t>,</w:t>
            </w:r>
            <w:r w:rsidR="00913FB9">
              <w:rPr>
                <w:rFonts w:ascii="Times New Roman" w:hAnsi="Times New Roman"/>
                <w:sz w:val="16"/>
                <w:szCs w:val="16"/>
              </w:rPr>
              <w:t>1</w:t>
            </w:r>
            <w:r w:rsidRPr="0083155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55B" w:rsidRPr="0083155B" w:rsidRDefault="0083155B" w:rsidP="00913FB9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1 </w:t>
            </w:r>
            <w:r w:rsidR="00913FB9">
              <w:rPr>
                <w:rFonts w:ascii="Times New Roman" w:hAnsi="Times New Roman"/>
                <w:sz w:val="16"/>
                <w:szCs w:val="16"/>
              </w:rPr>
              <w:t>212</w:t>
            </w:r>
            <w:r w:rsidRPr="0083155B">
              <w:rPr>
                <w:rFonts w:ascii="Times New Roman" w:hAnsi="Times New Roman"/>
                <w:sz w:val="16"/>
                <w:szCs w:val="16"/>
              </w:rPr>
              <w:t>,</w:t>
            </w:r>
            <w:r w:rsidR="00913FB9">
              <w:rPr>
                <w:rFonts w:ascii="Times New Roman" w:hAnsi="Times New Roman"/>
                <w:sz w:val="16"/>
                <w:szCs w:val="16"/>
              </w:rPr>
              <w:t>7</w:t>
            </w:r>
            <w:r w:rsidRPr="0083155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</w:tcPr>
          <w:p w:rsidR="0083155B" w:rsidRPr="0083155B" w:rsidRDefault="0083155B" w:rsidP="006E45FB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sz w:val="16"/>
                <w:szCs w:val="16"/>
              </w:rPr>
              <w:t>1 </w:t>
            </w:r>
            <w:r w:rsidR="006E45FB">
              <w:rPr>
                <w:rFonts w:ascii="Times New Roman" w:hAnsi="Times New Roman"/>
                <w:sz w:val="16"/>
                <w:szCs w:val="16"/>
              </w:rPr>
              <w:t>665</w:t>
            </w:r>
            <w:r w:rsidRPr="0083155B">
              <w:rPr>
                <w:rFonts w:ascii="Times New Roman" w:hAnsi="Times New Roman"/>
                <w:sz w:val="16"/>
                <w:szCs w:val="16"/>
              </w:rPr>
              <w:t>,</w:t>
            </w:r>
            <w:r w:rsidR="006E45FB">
              <w:rPr>
                <w:rFonts w:ascii="Times New Roman" w:hAnsi="Times New Roman"/>
                <w:sz w:val="16"/>
                <w:szCs w:val="16"/>
              </w:rPr>
              <w:t>7</w:t>
            </w:r>
            <w:r w:rsidRPr="0083155B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</w:tcPr>
          <w:p w:rsidR="0083155B" w:rsidRPr="0083155B" w:rsidRDefault="0083155B" w:rsidP="002B220E">
            <w:pPr>
              <w:pStyle w:val="a9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3155B">
              <w:rPr>
                <w:rFonts w:ascii="Times New Roman" w:hAnsi="Times New Roman"/>
                <w:color w:val="FF0000"/>
                <w:sz w:val="16"/>
                <w:szCs w:val="16"/>
              </w:rPr>
              <w:t>1</w:t>
            </w:r>
            <w:r w:rsidR="002B220E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  <w:r w:rsidRPr="0083155B">
              <w:rPr>
                <w:rFonts w:ascii="Times New Roman" w:hAnsi="Times New Roman"/>
                <w:color w:val="FF0000"/>
                <w:sz w:val="16"/>
                <w:szCs w:val="16"/>
              </w:rPr>
              <w:t> </w:t>
            </w:r>
            <w:r w:rsidR="002B220E">
              <w:rPr>
                <w:rFonts w:ascii="Times New Roman" w:hAnsi="Times New Roman"/>
                <w:color w:val="FF0000"/>
                <w:sz w:val="16"/>
                <w:szCs w:val="16"/>
              </w:rPr>
              <w:t>139</w:t>
            </w:r>
            <w:r w:rsidRPr="0083155B">
              <w:rPr>
                <w:rFonts w:ascii="Times New Roman" w:hAnsi="Times New Roman"/>
                <w:color w:val="FF0000"/>
                <w:sz w:val="16"/>
                <w:szCs w:val="16"/>
              </w:rPr>
              <w:t>,</w:t>
            </w:r>
            <w:r w:rsidR="002B220E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r w:rsidRPr="0083155B">
              <w:rPr>
                <w:rFonts w:ascii="Times New Roman" w:hAnsi="Times New Roman"/>
                <w:color w:val="FF0000"/>
                <w:sz w:val="16"/>
                <w:szCs w:val="16"/>
              </w:rPr>
              <w:t>0</w:t>
            </w:r>
          </w:p>
        </w:tc>
      </w:tr>
    </w:tbl>
    <w:p w:rsidR="00F75DAA" w:rsidRPr="0007555A" w:rsidRDefault="00F75DAA" w:rsidP="000D7FA4">
      <w:pPr>
        <w:pStyle w:val="ab"/>
        <w:tabs>
          <w:tab w:val="clear" w:pos="0"/>
          <w:tab w:val="left" w:pos="-5387"/>
        </w:tabs>
        <w:jc w:val="left"/>
        <w:rPr>
          <w:sz w:val="26"/>
          <w:szCs w:val="26"/>
        </w:rPr>
      </w:pPr>
      <w:r w:rsidRPr="0007555A">
        <w:rPr>
          <w:sz w:val="26"/>
          <w:szCs w:val="26"/>
        </w:rPr>
        <w:t xml:space="preserve">                      </w:t>
      </w:r>
    </w:p>
    <w:p w:rsidR="0083155B" w:rsidRDefault="0007555A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0D7FA4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  <w:r>
        <w:rPr>
          <w:sz w:val="26"/>
          <w:szCs w:val="26"/>
        </w:rPr>
        <w:t>3. Приложение № 1 «Адресный перечень дворовых территорий многоквартирных домов для включения в муниципальную программу», изложить в новой редакции:</w:t>
      </w:r>
    </w:p>
    <w:p w:rsidR="00A86614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Pr="00A86614" w:rsidRDefault="00A86614" w:rsidP="00A86614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A86614">
        <w:rPr>
          <w:sz w:val="26"/>
          <w:szCs w:val="26"/>
        </w:rPr>
        <w:t>Приложение № 1</w:t>
      </w:r>
    </w:p>
    <w:p w:rsidR="00A86614" w:rsidRDefault="00A86614" w:rsidP="00A86614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A86614">
        <w:rPr>
          <w:sz w:val="26"/>
          <w:szCs w:val="26"/>
        </w:rPr>
        <w:t xml:space="preserve">к муниципальной программе «Формирование комфортной </w:t>
      </w:r>
    </w:p>
    <w:p w:rsidR="00A86614" w:rsidRPr="00A86614" w:rsidRDefault="00A86614" w:rsidP="00A86614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A86614">
        <w:rPr>
          <w:sz w:val="26"/>
          <w:szCs w:val="26"/>
        </w:rPr>
        <w:t xml:space="preserve">(современной) городской среды </w:t>
      </w:r>
    </w:p>
    <w:p w:rsidR="00A86614" w:rsidRPr="00A86614" w:rsidRDefault="00A86614" w:rsidP="00A866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6614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A86614" w:rsidRPr="00A86614" w:rsidRDefault="00A86614" w:rsidP="00A866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86614">
        <w:rPr>
          <w:rFonts w:ascii="Times New Roman" w:hAnsi="Times New Roman" w:cs="Times New Roman"/>
          <w:sz w:val="26"/>
          <w:szCs w:val="26"/>
        </w:rPr>
        <w:t>«Подюжское» на 2018-</w:t>
      </w:r>
      <w:r w:rsidRPr="00A86614">
        <w:rPr>
          <w:rFonts w:ascii="Times New Roman" w:hAnsi="Times New Roman" w:cs="Times New Roman"/>
          <w:color w:val="FF0000"/>
          <w:sz w:val="26"/>
          <w:szCs w:val="26"/>
        </w:rPr>
        <w:t>2024</w:t>
      </w:r>
      <w:r w:rsidRPr="00A86614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86614" w:rsidRDefault="00A86614" w:rsidP="00A86614">
      <w:pPr>
        <w:spacing w:line="256" w:lineRule="exact"/>
        <w:jc w:val="right"/>
      </w:pPr>
    </w:p>
    <w:p w:rsidR="00A86614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Default="00A86614" w:rsidP="00A86614">
      <w:pPr>
        <w:pStyle w:val="a3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A86614" w:rsidRPr="00A86614" w:rsidRDefault="00A86614" w:rsidP="00A86614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A86614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A86614" w:rsidRPr="00A86614" w:rsidRDefault="00A86614" w:rsidP="00A8661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86614">
        <w:rPr>
          <w:rFonts w:ascii="Times New Roman" w:hAnsi="Times New Roman"/>
          <w:b/>
          <w:sz w:val="26"/>
          <w:szCs w:val="26"/>
        </w:rPr>
        <w:t>дворовых территорий многоквартирных домов</w:t>
      </w:r>
    </w:p>
    <w:p w:rsidR="00A86614" w:rsidRPr="00A86614" w:rsidRDefault="00A86614" w:rsidP="00A8661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A86614">
        <w:rPr>
          <w:rFonts w:ascii="Times New Roman" w:hAnsi="Times New Roman"/>
          <w:b/>
          <w:sz w:val="26"/>
          <w:szCs w:val="26"/>
        </w:rPr>
        <w:t>для включения в муниципальную программу</w:t>
      </w:r>
    </w:p>
    <w:p w:rsidR="00A86614" w:rsidRPr="00A86614" w:rsidRDefault="00A86614" w:rsidP="00A8661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9571"/>
      </w:tblGrid>
      <w:tr w:rsidR="00A86614" w:rsidRPr="00605749" w:rsidTr="005F4A70">
        <w:tc>
          <w:tcPr>
            <w:tcW w:w="9571" w:type="dxa"/>
          </w:tcPr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</w:t>
            </w: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 xml:space="preserve"> Перечень дворовых территорий, подлежащих благоустройству в МО «Подюжское»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в 2018 году: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605749" w:rsidTr="005F4A70">
        <w:trPr>
          <w:trHeight w:val="508"/>
        </w:trPr>
        <w:tc>
          <w:tcPr>
            <w:tcW w:w="9571" w:type="dxa"/>
          </w:tcPr>
          <w:p w:rsidR="00A86614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пос. Подюга, ул. Строительная, д. 6</w:t>
            </w:r>
          </w:p>
          <w:p w:rsidR="00A86614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пос. Подюга, ул.Заводская, д.25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605749" w:rsidTr="005F4A70">
        <w:tc>
          <w:tcPr>
            <w:tcW w:w="9571" w:type="dxa"/>
          </w:tcPr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2. Перечень дворовых территорий, подлежащих благоустройству в МО «Подюжское»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в 2019 году: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605749" w:rsidTr="005F4A70">
        <w:tc>
          <w:tcPr>
            <w:tcW w:w="9571" w:type="dxa"/>
          </w:tcPr>
          <w:p w:rsidR="00A86614" w:rsidRPr="00605749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пос. Подюга, ул. Строительная, д. 8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605749" w:rsidTr="005F4A70">
        <w:trPr>
          <w:trHeight w:val="720"/>
        </w:trPr>
        <w:tc>
          <w:tcPr>
            <w:tcW w:w="9571" w:type="dxa"/>
          </w:tcPr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3. Перечень дворовых территорий, подлежащих благоустройству в МО «Подюжское»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в 2020 году:</w:t>
            </w:r>
          </w:p>
          <w:p w:rsidR="00A86614" w:rsidRPr="00605749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14" w:rsidRPr="00605749" w:rsidTr="005F4A70">
        <w:tc>
          <w:tcPr>
            <w:tcW w:w="9571" w:type="dxa"/>
          </w:tcPr>
          <w:p w:rsidR="00A86614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пос. Подюга, ул. Железнодорожная, д. 14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605749" w:rsidTr="005F4A70">
        <w:tc>
          <w:tcPr>
            <w:tcW w:w="9571" w:type="dxa"/>
          </w:tcPr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4. Перечень дворовых территорий, подлежащих благоустройству в МО «Подюжское»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в 2021 году: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605749" w:rsidTr="005F4A70">
        <w:tc>
          <w:tcPr>
            <w:tcW w:w="9571" w:type="dxa"/>
          </w:tcPr>
          <w:p w:rsidR="00A86614" w:rsidRPr="00605749" w:rsidRDefault="00A86614" w:rsidP="00A8661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пос. Подюга, ул. Трудовые резервы, д. 26</w:t>
            </w:r>
          </w:p>
        </w:tc>
      </w:tr>
      <w:tr w:rsidR="00A86614" w:rsidRPr="00605749" w:rsidTr="005F4A70">
        <w:tc>
          <w:tcPr>
            <w:tcW w:w="9571" w:type="dxa"/>
          </w:tcPr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 xml:space="preserve">5. Перечень дворовых территорий, подлежащих благоустройству в МО «Подюжское» 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2022 году: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605749" w:rsidTr="005F4A70">
        <w:trPr>
          <w:trHeight w:val="669"/>
        </w:trPr>
        <w:tc>
          <w:tcPr>
            <w:tcW w:w="9571" w:type="dxa"/>
          </w:tcPr>
          <w:p w:rsidR="00A86614" w:rsidRPr="00605749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пос. Подюга, ул. Заводская, д. 19</w:t>
            </w:r>
          </w:p>
          <w:p w:rsidR="00A86614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пос. Подюга, ул. Заводская, д. 21</w:t>
            </w:r>
          </w:p>
          <w:p w:rsidR="00A86614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ос. Подюга, ул. Заводская, д. 23</w:t>
            </w:r>
          </w:p>
          <w:p w:rsidR="00A86614" w:rsidRPr="00332B83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ос. Подюга, ул. Заводская, д. 25</w:t>
            </w:r>
          </w:p>
        </w:tc>
      </w:tr>
      <w:tr w:rsidR="00A86614" w:rsidRPr="00605749" w:rsidTr="005F4A70">
        <w:tc>
          <w:tcPr>
            <w:tcW w:w="9571" w:type="dxa"/>
          </w:tcPr>
          <w:p w:rsidR="00A86614" w:rsidRPr="00F4595B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 xml:space="preserve">6. Перечень дворовых территорий, подлежащих благоустройству в МО «Подюжское» 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2023 году: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A86614" w:rsidRPr="00605749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пос. Подюга, ул. Пролетарская, д. 44</w:t>
            </w:r>
          </w:p>
          <w:p w:rsidR="00A86614" w:rsidRPr="00605749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пос. Подюга, ул. Пролетарская, д. 40</w:t>
            </w:r>
          </w:p>
          <w:p w:rsidR="00A86614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7. Перечень дворовых территорий, подлежащих благоустройству в МО «Подюжское» 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251F2">
              <w:rPr>
                <w:rFonts w:ascii="Times New Roman" w:hAnsi="Times New Roman"/>
                <w:b/>
                <w:sz w:val="24"/>
                <w:szCs w:val="24"/>
              </w:rPr>
              <w:t>2024 году:</w:t>
            </w:r>
          </w:p>
          <w:p w:rsidR="00A86614" w:rsidRPr="00C251F2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A86614" w:rsidRPr="00605749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/>
                <w:sz w:val="24"/>
                <w:szCs w:val="24"/>
              </w:rPr>
              <w:t>с. Подюга, ул. Советская, д. 29</w:t>
            </w:r>
          </w:p>
          <w:p w:rsidR="00A86614" w:rsidRPr="00605749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05749">
              <w:rPr>
                <w:rFonts w:ascii="Times New Roman" w:hAnsi="Times New Roman"/>
                <w:sz w:val="24"/>
                <w:szCs w:val="24"/>
              </w:rPr>
              <w:t>пос. Подюга, ул. Привокзальная, д. 7</w:t>
            </w:r>
          </w:p>
        </w:tc>
      </w:tr>
    </w:tbl>
    <w:p w:rsidR="00A86614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B46F3" w:rsidRPr="00AB46F3" w:rsidRDefault="00AB46F3" w:rsidP="00AB4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B46F3">
        <w:rPr>
          <w:rFonts w:ascii="Times New Roman" w:hAnsi="Times New Roman" w:cs="Times New Roman"/>
          <w:sz w:val="26"/>
          <w:szCs w:val="26"/>
        </w:rPr>
        <w:t>4. Приложение № 3 «Адресный перечень территорий общего пользования в соответствии с предложениями по проекту муниципальной программы «</w:t>
      </w:r>
      <w:r w:rsidRPr="00AB46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«Формирование комфортной  </w:t>
      </w:r>
      <w:r w:rsidRPr="00AB46F3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AB46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городской среды </w:t>
      </w:r>
      <w:r w:rsidRPr="00AB46F3">
        <w:rPr>
          <w:rFonts w:ascii="Times New Roman" w:hAnsi="Times New Roman" w:cs="Times New Roman"/>
          <w:sz w:val="26"/>
          <w:szCs w:val="26"/>
        </w:rPr>
        <w:t>администрации МО «Подюжское»  на 2018-</w:t>
      </w:r>
      <w:r w:rsidRPr="00AB46F3">
        <w:rPr>
          <w:rFonts w:ascii="Times New Roman" w:hAnsi="Times New Roman" w:cs="Times New Roman"/>
          <w:color w:val="FF0000"/>
          <w:sz w:val="26"/>
          <w:szCs w:val="26"/>
        </w:rPr>
        <w:t xml:space="preserve">2024 </w:t>
      </w:r>
      <w:r w:rsidRPr="00AB46F3">
        <w:rPr>
          <w:rFonts w:ascii="Times New Roman" w:hAnsi="Times New Roman" w:cs="Times New Roman"/>
          <w:sz w:val="26"/>
          <w:szCs w:val="26"/>
        </w:rPr>
        <w:t>годы</w:t>
      </w:r>
      <w:r w:rsidRPr="00AB46F3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, изложить в новой редакции:</w:t>
      </w:r>
      <w:r w:rsidRPr="00AB46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AB46F3" w:rsidRDefault="00AB46F3" w:rsidP="00AB46F3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B46F3" w:rsidRPr="00AB46F3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</w:p>
    <w:p w:rsidR="00AB46F3" w:rsidRPr="00AB46F3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AB46F3">
        <w:rPr>
          <w:sz w:val="26"/>
          <w:szCs w:val="26"/>
        </w:rPr>
        <w:t>Приложение № 3</w:t>
      </w:r>
    </w:p>
    <w:p w:rsidR="00AB46F3" w:rsidRPr="00AB46F3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AB46F3">
        <w:rPr>
          <w:sz w:val="26"/>
          <w:szCs w:val="26"/>
        </w:rPr>
        <w:t xml:space="preserve">муниципальной программе </w:t>
      </w:r>
    </w:p>
    <w:p w:rsidR="00AB46F3" w:rsidRPr="00AB46F3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AB46F3">
        <w:rPr>
          <w:sz w:val="26"/>
          <w:szCs w:val="26"/>
        </w:rPr>
        <w:t xml:space="preserve">«Формирование комфортной </w:t>
      </w:r>
    </w:p>
    <w:p w:rsidR="00AB46F3" w:rsidRPr="00AB46F3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AB46F3">
        <w:rPr>
          <w:sz w:val="26"/>
          <w:szCs w:val="26"/>
        </w:rPr>
        <w:t xml:space="preserve">(современной) городской среды </w:t>
      </w:r>
    </w:p>
    <w:p w:rsidR="00AB46F3" w:rsidRPr="00AB46F3" w:rsidRDefault="00AB46F3" w:rsidP="00AB46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46F3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AB46F3" w:rsidRPr="00AB46F3" w:rsidRDefault="00AB46F3" w:rsidP="00AB46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B46F3">
        <w:rPr>
          <w:rFonts w:ascii="Times New Roman" w:hAnsi="Times New Roman" w:cs="Times New Roman"/>
          <w:sz w:val="26"/>
          <w:szCs w:val="26"/>
        </w:rPr>
        <w:t>«Подюжское» на 2018-</w:t>
      </w:r>
      <w:r w:rsidRPr="00AB46F3">
        <w:rPr>
          <w:rFonts w:ascii="Times New Roman" w:hAnsi="Times New Roman" w:cs="Times New Roman"/>
          <w:color w:val="FF0000"/>
          <w:sz w:val="26"/>
          <w:szCs w:val="26"/>
        </w:rPr>
        <w:t>2024</w:t>
      </w:r>
      <w:r w:rsidRPr="00AB46F3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AB46F3" w:rsidRPr="00AB46F3" w:rsidRDefault="00AB46F3" w:rsidP="00AB46F3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Pr="00AB46F3" w:rsidRDefault="00A86614" w:rsidP="00AB46F3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B46F3" w:rsidRPr="00AB46F3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6F3">
        <w:rPr>
          <w:rFonts w:ascii="Times New Roman" w:hAnsi="Times New Roman" w:cs="Times New Roman"/>
          <w:sz w:val="26"/>
          <w:szCs w:val="26"/>
        </w:rPr>
        <w:t>АДРЕСНЫЙ ПЕРЕЧЕНЬ</w:t>
      </w:r>
    </w:p>
    <w:p w:rsidR="00AB46F3" w:rsidRPr="00AB46F3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AB46F3">
        <w:rPr>
          <w:rFonts w:ascii="Times New Roman" w:hAnsi="Times New Roman" w:cs="Times New Roman"/>
          <w:sz w:val="26"/>
          <w:szCs w:val="26"/>
        </w:rPr>
        <w:t xml:space="preserve">территорий общего пользования </w:t>
      </w:r>
      <w:r w:rsidRPr="00AB46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предложениями </w:t>
      </w:r>
    </w:p>
    <w:p w:rsidR="00AB46F3" w:rsidRPr="00AB46F3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6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проекту муниципальной программы «Формирование комфортной  </w:t>
      </w:r>
      <w:r w:rsidRPr="00AB46F3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AB46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городской среды </w:t>
      </w:r>
      <w:r w:rsidRPr="00AB46F3">
        <w:rPr>
          <w:rFonts w:ascii="Times New Roman" w:hAnsi="Times New Roman" w:cs="Times New Roman"/>
          <w:sz w:val="26"/>
          <w:szCs w:val="26"/>
        </w:rPr>
        <w:t xml:space="preserve">администрации МО «Подюжское»  </w:t>
      </w:r>
    </w:p>
    <w:p w:rsidR="00AB46F3" w:rsidRPr="00AB46F3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B46F3">
        <w:rPr>
          <w:rFonts w:ascii="Times New Roman" w:hAnsi="Times New Roman" w:cs="Times New Roman"/>
          <w:sz w:val="26"/>
          <w:szCs w:val="26"/>
        </w:rPr>
        <w:t>на 2018-</w:t>
      </w:r>
      <w:r w:rsidRPr="00AB46F3">
        <w:rPr>
          <w:rFonts w:ascii="Times New Roman" w:hAnsi="Times New Roman" w:cs="Times New Roman"/>
          <w:color w:val="FF0000"/>
          <w:sz w:val="26"/>
          <w:szCs w:val="26"/>
        </w:rPr>
        <w:t xml:space="preserve">2024 </w:t>
      </w:r>
      <w:r w:rsidRPr="00AB46F3">
        <w:rPr>
          <w:rFonts w:ascii="Times New Roman" w:hAnsi="Times New Roman" w:cs="Times New Roman"/>
          <w:sz w:val="26"/>
          <w:szCs w:val="26"/>
        </w:rPr>
        <w:t>годы</w:t>
      </w:r>
      <w:r w:rsidRPr="00AB46F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</w:p>
    <w:p w:rsidR="00AB46F3" w:rsidRPr="00AB46F3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8060"/>
      </w:tblGrid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Адрес территории общего пользования</w:t>
            </w:r>
          </w:p>
        </w:tc>
      </w:tr>
      <w:tr w:rsidR="00AB46F3" w:rsidRPr="00AB46F3" w:rsidTr="005F4A70">
        <w:tc>
          <w:tcPr>
            <w:tcW w:w="8897" w:type="dxa"/>
            <w:gridSpan w:val="2"/>
          </w:tcPr>
          <w:p w:rsidR="00AB46F3" w:rsidRPr="00E12101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1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2018 год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площадка, п.Подюга, ул.Набережная, 31 а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ул.Гагарина, 7 а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п.Кварзангский, 2 а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ул.Бетонная, 14 а</w:t>
            </w:r>
          </w:p>
        </w:tc>
      </w:tr>
      <w:tr w:rsidR="00AB46F3" w:rsidRPr="00AB46F3" w:rsidTr="005F4A70">
        <w:tc>
          <w:tcPr>
            <w:tcW w:w="8897" w:type="dxa"/>
            <w:gridSpan w:val="2"/>
          </w:tcPr>
          <w:p w:rsidR="00AB46F3" w:rsidRPr="00E12101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1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lastRenderedPageBreak/>
              <w:t>2019 год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п.Подюга, ул.Зеленая (ориентир памятник ВОВ)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60" w:type="dxa"/>
          </w:tcPr>
          <w:p w:rsidR="00AB46F3" w:rsidRPr="00E12101" w:rsidRDefault="00AB46F3" w:rsidP="00AB46F3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1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2020 год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площадка, д.Николаевка, ул.Колхозная (ориентир здание ДК)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ул.Университетская, 7 а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ул.Заводская, 10 а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ул.им. Попова, 31 а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Тренажерная площадка, п.Подюга, ул.Железнодорожная, 14 а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60" w:type="dxa"/>
          </w:tcPr>
          <w:p w:rsidR="00AB46F3" w:rsidRPr="00E12101" w:rsidRDefault="00AB46F3" w:rsidP="00AB46F3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1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2021 год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8060" w:type="dxa"/>
          </w:tcPr>
          <w:p w:rsidR="00AB46F3" w:rsidRPr="00AB46F3" w:rsidRDefault="00AB7861" w:rsidP="00AB7861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а, п.Подюга, ул.</w:t>
            </w: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Привокзальная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 7 а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60" w:type="dxa"/>
          </w:tcPr>
          <w:p w:rsidR="00AB46F3" w:rsidRPr="00E12101" w:rsidRDefault="00AB46F3" w:rsidP="00AB46F3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1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2022 год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AB786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Парк п.Подюга, ул.Школьная (ориентир модульная котельная)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AB786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Спортивная площадка, п.Подюга, ул.Заводская, 3 а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60" w:type="dxa"/>
          </w:tcPr>
          <w:p w:rsidR="00AB46F3" w:rsidRPr="00E12101" w:rsidRDefault="00AB46F3" w:rsidP="00E1210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1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2023 год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AB786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п.Подюга, ул.Советская (ориентир около ДК п.Подюга)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7861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8060" w:type="dxa"/>
          </w:tcPr>
          <w:p w:rsidR="00AB46F3" w:rsidRPr="00AB46F3" w:rsidRDefault="00AB7861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ул.Каменная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60" w:type="dxa"/>
          </w:tcPr>
          <w:p w:rsidR="00AB46F3" w:rsidRPr="00E12101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E1210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                                                  2024 год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AB786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Корт п.Подюга, ул.Пролетарская (ориентир спортивный комплекс «Кедр»)</w:t>
            </w:r>
          </w:p>
        </w:tc>
      </w:tr>
      <w:tr w:rsidR="00AB46F3" w:rsidRPr="00AB46F3" w:rsidTr="005F4A70">
        <w:tc>
          <w:tcPr>
            <w:tcW w:w="837" w:type="dxa"/>
          </w:tcPr>
          <w:p w:rsidR="00AB46F3" w:rsidRPr="00AB46F3" w:rsidRDefault="00AB7861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8060" w:type="dxa"/>
          </w:tcPr>
          <w:p w:rsidR="00AB46F3" w:rsidRPr="00AB46F3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AB46F3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площадка п.Подюга, ул.Трудовые резервы</w:t>
            </w:r>
          </w:p>
        </w:tc>
      </w:tr>
    </w:tbl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Default="00AB46F3" w:rsidP="00AB46F3">
      <w:pPr>
        <w:jc w:val="center"/>
      </w:pPr>
    </w:p>
    <w:p w:rsidR="00AB46F3" w:rsidRPr="0007555A" w:rsidRDefault="00AB46F3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1D1B87" w:rsidRPr="00D51164" w:rsidRDefault="008E4B17" w:rsidP="00D51164">
      <w:pPr>
        <w:ind w:right="32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1D1B87" w:rsidRPr="00D51164">
        <w:rPr>
          <w:rFonts w:ascii="Times New Roman" w:hAnsi="Times New Roman" w:cs="Times New Roman"/>
          <w:sz w:val="26"/>
          <w:szCs w:val="26"/>
        </w:rPr>
        <w:t xml:space="preserve">. Приложение № 4 </w:t>
      </w:r>
      <w:r w:rsidR="00D51164" w:rsidRPr="00D51164">
        <w:rPr>
          <w:rFonts w:ascii="Times New Roman" w:hAnsi="Times New Roman" w:cs="Times New Roman"/>
          <w:sz w:val="26"/>
          <w:szCs w:val="26"/>
        </w:rPr>
        <w:t>«</w:t>
      </w:r>
      <w:r w:rsidR="00D51164" w:rsidRPr="00D51164">
        <w:rPr>
          <w:rFonts w:ascii="Times New Roman" w:hAnsi="Times New Roman" w:cs="Times New Roman"/>
          <w:bCs/>
          <w:sz w:val="26"/>
          <w:szCs w:val="26"/>
        </w:rPr>
        <w:t xml:space="preserve">ПЕРЕЧЕНЬ основных мероприятий к </w:t>
      </w:r>
      <w:r w:rsidR="00D51164" w:rsidRPr="00D51164">
        <w:rPr>
          <w:rFonts w:ascii="Times New Roman" w:hAnsi="Times New Roman" w:cs="Times New Roman"/>
          <w:sz w:val="26"/>
          <w:szCs w:val="26"/>
        </w:rPr>
        <w:t>муниципальной программе«Формирование комфортной (современной) городской среды администрации муниципального образования «Подюжское» на 2018-</w:t>
      </w:r>
      <w:r w:rsidR="00D51164" w:rsidRPr="00D51164">
        <w:rPr>
          <w:rFonts w:ascii="Times New Roman" w:hAnsi="Times New Roman" w:cs="Times New Roman"/>
          <w:color w:val="FF0000"/>
          <w:sz w:val="26"/>
          <w:szCs w:val="26"/>
        </w:rPr>
        <w:t>2024</w:t>
      </w:r>
      <w:r w:rsidR="00D51164" w:rsidRPr="00D51164">
        <w:rPr>
          <w:rFonts w:ascii="Times New Roman" w:hAnsi="Times New Roman" w:cs="Times New Roman"/>
          <w:sz w:val="26"/>
          <w:szCs w:val="26"/>
        </w:rPr>
        <w:t xml:space="preserve"> годы» </w:t>
      </w:r>
      <w:r w:rsidR="001D1B87" w:rsidRPr="00D51164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1D1B87" w:rsidRPr="0007555A" w:rsidRDefault="001D1B87" w:rsidP="005A1D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 xml:space="preserve">Приложение № 4 </w:t>
      </w:r>
    </w:p>
    <w:p w:rsidR="001D1B87" w:rsidRPr="0007555A" w:rsidRDefault="001D1B87" w:rsidP="001D1B87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1D1B87" w:rsidRPr="0007555A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1D1B87" w:rsidRPr="0007555A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>«Подюжское» на 2018-</w:t>
      </w:r>
      <w:r w:rsidRPr="0007555A">
        <w:rPr>
          <w:rFonts w:ascii="Times New Roman" w:hAnsi="Times New Roman" w:cs="Times New Roman"/>
          <w:color w:val="FF0000"/>
          <w:sz w:val="26"/>
          <w:szCs w:val="26"/>
        </w:rPr>
        <w:t xml:space="preserve">2024 </w:t>
      </w:r>
      <w:r w:rsidRPr="0007555A">
        <w:rPr>
          <w:rFonts w:ascii="Times New Roman" w:hAnsi="Times New Roman" w:cs="Times New Roman"/>
          <w:sz w:val="26"/>
          <w:szCs w:val="26"/>
        </w:rPr>
        <w:t>годы»</w:t>
      </w:r>
    </w:p>
    <w:p w:rsidR="000D7FA4" w:rsidRPr="0007555A" w:rsidRDefault="000D7FA4" w:rsidP="00EB04D7">
      <w:pPr>
        <w:spacing w:after="0" w:line="240" w:lineRule="auto"/>
        <w:ind w:right="320"/>
        <w:rPr>
          <w:rFonts w:ascii="Times New Roman" w:hAnsi="Times New Roman" w:cs="Times New Roman"/>
          <w:b/>
          <w:bCs/>
          <w:sz w:val="26"/>
          <w:szCs w:val="26"/>
        </w:rPr>
      </w:pPr>
    </w:p>
    <w:p w:rsidR="000D7FA4" w:rsidRPr="0007555A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555A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0D7FA4" w:rsidRPr="0007555A" w:rsidRDefault="000D7FA4" w:rsidP="000D7FA4">
      <w:pPr>
        <w:pStyle w:val="ab"/>
        <w:tabs>
          <w:tab w:val="clear" w:pos="0"/>
          <w:tab w:val="left" w:pos="-5387"/>
          <w:tab w:val="left" w:pos="3261"/>
        </w:tabs>
        <w:rPr>
          <w:b/>
          <w:sz w:val="26"/>
          <w:szCs w:val="26"/>
        </w:rPr>
      </w:pPr>
      <w:r w:rsidRPr="0007555A">
        <w:rPr>
          <w:b/>
          <w:bCs/>
          <w:sz w:val="26"/>
          <w:szCs w:val="26"/>
        </w:rPr>
        <w:t xml:space="preserve">основных мероприятий к </w:t>
      </w:r>
      <w:r w:rsidRPr="0007555A">
        <w:rPr>
          <w:b/>
          <w:sz w:val="26"/>
          <w:szCs w:val="26"/>
        </w:rPr>
        <w:t>муниципальной программе</w:t>
      </w:r>
    </w:p>
    <w:p w:rsidR="000D7FA4" w:rsidRPr="0007555A" w:rsidRDefault="000D7FA4" w:rsidP="000D7FA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55A">
        <w:rPr>
          <w:rFonts w:ascii="Times New Roman" w:hAnsi="Times New Roman" w:cs="Times New Roman"/>
          <w:b/>
          <w:sz w:val="26"/>
          <w:szCs w:val="26"/>
        </w:rPr>
        <w:t>«Формирование комфортной (современной)</w:t>
      </w:r>
      <w:r w:rsidRPr="0007555A">
        <w:rPr>
          <w:rFonts w:ascii="Times New Roman" w:hAnsi="Times New Roman" w:cs="Times New Roman"/>
          <w:sz w:val="26"/>
          <w:szCs w:val="26"/>
        </w:rPr>
        <w:t xml:space="preserve"> </w:t>
      </w:r>
      <w:r w:rsidRPr="0007555A">
        <w:rPr>
          <w:rFonts w:ascii="Times New Roman" w:hAnsi="Times New Roman" w:cs="Times New Roman"/>
          <w:b/>
          <w:sz w:val="26"/>
          <w:szCs w:val="26"/>
        </w:rPr>
        <w:t xml:space="preserve">городской среды </w:t>
      </w:r>
    </w:p>
    <w:p w:rsidR="000D7FA4" w:rsidRPr="0007555A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55A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«Подюжское» на 2018-</w:t>
      </w:r>
      <w:r w:rsidRPr="0007555A">
        <w:rPr>
          <w:rFonts w:ascii="Times New Roman" w:hAnsi="Times New Roman" w:cs="Times New Roman"/>
          <w:b/>
          <w:color w:val="FF0000"/>
          <w:sz w:val="26"/>
          <w:szCs w:val="26"/>
        </w:rPr>
        <w:t>2024</w:t>
      </w:r>
      <w:r w:rsidRPr="0007555A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0D7FA4" w:rsidRPr="000D7FA4" w:rsidRDefault="000D7FA4" w:rsidP="000D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7FA4" w:rsidRPr="000D7FA4" w:rsidRDefault="000D7FA4" w:rsidP="000D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925"/>
        <w:gridCol w:w="1695"/>
        <w:gridCol w:w="1282"/>
        <w:gridCol w:w="1403"/>
        <w:gridCol w:w="3003"/>
        <w:gridCol w:w="4357"/>
        <w:gridCol w:w="30"/>
        <w:gridCol w:w="10"/>
      </w:tblGrid>
      <w:tr w:rsidR="00AC1A9B" w:rsidRPr="000D7FA4" w:rsidTr="00AC1A9B">
        <w:trPr>
          <w:gridAfter w:val="1"/>
          <w:wAfter w:w="10" w:type="dxa"/>
          <w:trHeight w:val="279"/>
        </w:trPr>
        <w:tc>
          <w:tcPr>
            <w:tcW w:w="395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7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ind w:left="1040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00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ind w:right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w w:val="99"/>
                <w:sz w:val="20"/>
                <w:szCs w:val="20"/>
              </w:rPr>
              <w:t>Ожидаемый</w:t>
            </w:r>
          </w:p>
        </w:tc>
        <w:tc>
          <w:tcPr>
            <w:tcW w:w="43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20" w:type="dxa"/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gridAfter w:val="1"/>
          <w:wAfter w:w="10" w:type="dxa"/>
          <w:trHeight w:val="127"/>
        </w:trPr>
        <w:tc>
          <w:tcPr>
            <w:tcW w:w="395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</w:t>
            </w:r>
          </w:p>
        </w:tc>
        <w:tc>
          <w:tcPr>
            <w:tcW w:w="1696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непосредственный</w:t>
            </w:r>
          </w:p>
        </w:tc>
        <w:tc>
          <w:tcPr>
            <w:tcW w:w="4360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gridAfter w:val="1"/>
          <w:wAfter w:w="10" w:type="dxa"/>
          <w:trHeight w:val="89"/>
        </w:trPr>
        <w:tc>
          <w:tcPr>
            <w:tcW w:w="39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bottom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</w:tr>
      <w:tr w:rsidR="00AC1A9B" w:rsidRPr="000D7FA4" w:rsidTr="00AC1A9B">
        <w:trPr>
          <w:gridAfter w:val="1"/>
          <w:wAfter w:w="10" w:type="dxa"/>
          <w:trHeight w:val="230"/>
        </w:trPr>
        <w:tc>
          <w:tcPr>
            <w:tcW w:w="39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w w:val="98"/>
                <w:sz w:val="20"/>
                <w:szCs w:val="20"/>
              </w:rPr>
              <w:t>начала</w:t>
            </w:r>
          </w:p>
        </w:tc>
        <w:tc>
          <w:tcPr>
            <w:tcW w:w="1404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3005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gridAfter w:val="1"/>
          <w:wAfter w:w="10" w:type="dxa"/>
          <w:trHeight w:val="230"/>
        </w:trPr>
        <w:tc>
          <w:tcPr>
            <w:tcW w:w="3957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w w:val="99"/>
                <w:sz w:val="20"/>
                <w:szCs w:val="20"/>
              </w:rPr>
              <w:t>основного мероприятия</w:t>
            </w:r>
          </w:p>
        </w:tc>
        <w:tc>
          <w:tcPr>
            <w:tcW w:w="1696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w w:val="98"/>
                <w:sz w:val="20"/>
                <w:szCs w:val="20"/>
              </w:rPr>
              <w:t>исполнитель</w:t>
            </w:r>
          </w:p>
        </w:tc>
        <w:tc>
          <w:tcPr>
            <w:tcW w:w="1283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AC1A9B" w:rsidRPr="000D7FA4" w:rsidRDefault="00AC1A9B" w:rsidP="000D7FA4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(краткое</w:t>
            </w:r>
            <w:r w:rsidRPr="000D7FA4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описание)</w:t>
            </w: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gridAfter w:val="1"/>
          <w:wAfter w:w="10" w:type="dxa"/>
          <w:trHeight w:val="230"/>
        </w:trPr>
        <w:tc>
          <w:tcPr>
            <w:tcW w:w="3957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</w:tr>
      <w:tr w:rsidR="00AC1A9B" w:rsidRPr="000D7FA4" w:rsidTr="00AC1A9B">
        <w:trPr>
          <w:gridAfter w:val="1"/>
          <w:wAfter w:w="10" w:type="dxa"/>
          <w:trHeight w:val="145"/>
        </w:trPr>
        <w:tc>
          <w:tcPr>
            <w:tcW w:w="3957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w w:val="98"/>
                <w:sz w:val="20"/>
                <w:szCs w:val="20"/>
              </w:rPr>
              <w:t>реализации</w:t>
            </w:r>
          </w:p>
        </w:tc>
        <w:tc>
          <w:tcPr>
            <w:tcW w:w="1404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005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ind w:right="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gridAfter w:val="1"/>
          <w:wAfter w:w="10" w:type="dxa"/>
          <w:trHeight w:val="125"/>
        </w:trPr>
        <w:tc>
          <w:tcPr>
            <w:tcW w:w="395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gridAfter w:val="1"/>
          <w:wAfter w:w="10" w:type="dxa"/>
          <w:trHeight w:val="336"/>
        </w:trPr>
        <w:tc>
          <w:tcPr>
            <w:tcW w:w="15725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A9B" w:rsidRPr="000D7FA4" w:rsidTr="00AC1A9B">
        <w:trPr>
          <w:gridAfter w:val="1"/>
          <w:wAfter w:w="10" w:type="dxa"/>
          <w:trHeight w:val="1399"/>
        </w:trPr>
        <w:tc>
          <w:tcPr>
            <w:tcW w:w="395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 ул. Строительная, д.6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скамейки,  демонтаж старой выгребной ямы, разбор старого забора, постройка выгребной ямы, устройство вешалов для сушки белья, , планировка территории, отсыпка ПГС, устройство детской площадки и пр.)</w:t>
            </w:r>
          </w:p>
        </w:tc>
      </w:tr>
      <w:tr w:rsidR="00AC1A9B" w:rsidRPr="000D7FA4" w:rsidTr="00AC1A9B">
        <w:trPr>
          <w:gridAfter w:val="1"/>
          <w:wAfter w:w="10" w:type="dxa"/>
          <w:trHeight w:val="1399"/>
        </w:trPr>
        <w:tc>
          <w:tcPr>
            <w:tcW w:w="3957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 ул. Заводская, д.25</w:t>
            </w:r>
          </w:p>
        </w:tc>
        <w:tc>
          <w:tcPr>
            <w:tcW w:w="169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(демонтаж старого и устройство нового забора, установка вешалов для сушки ковров)</w:t>
            </w:r>
          </w:p>
        </w:tc>
      </w:tr>
      <w:tr w:rsidR="00AC1A9B" w:rsidRPr="000D7FA4" w:rsidTr="00AC1A9B">
        <w:trPr>
          <w:gridAfter w:val="1"/>
          <w:wAfter w:w="10" w:type="dxa"/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детская площадка п.Подюга, ул.Набережная, 31 а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(ориентир Подюжская поликлиника)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0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(демонтаж старого оборудования, забора, выборка грунта, установка детского оборудования, отсыпка площадки, установка скамеек, устройство ограждения, устройство системы видеонаблюдения и пр.)</w:t>
            </w:r>
          </w:p>
        </w:tc>
      </w:tr>
      <w:tr w:rsidR="00AC1A9B" w:rsidRPr="000D7FA4" w:rsidTr="00AC1A9B">
        <w:trPr>
          <w:gridAfter w:val="1"/>
          <w:wAfter w:w="10" w:type="dxa"/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 Источник нецентрализованного водоснабжения: колодец по адресу: п. Подюга, ул.Гагарина, 7 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надземной части колодца, установка колец ж/б, обшивка колодца, разбор старых мостков, обустройство подхода к колодцу и пр.)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gridAfter w:val="1"/>
          <w:wAfter w:w="10" w:type="dxa"/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 Источник нецентрализованного водоснабжения: колодец по адресу: п. Кварзангский, 2 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(разбор надземной части колодца, обшивка колодца, устройство навеса, новой надземной части колодца, вертела, скамейки, устройство подхода к колодцу, мостков 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пр.)</w:t>
            </w:r>
          </w:p>
        </w:tc>
      </w:tr>
      <w:tr w:rsidR="00AC1A9B" w:rsidRPr="000D7FA4" w:rsidTr="00AC1A9B">
        <w:trPr>
          <w:gridAfter w:val="1"/>
          <w:wAfter w:w="10" w:type="dxa"/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Источник нецентрализованного водоснабжения: колодец по адресу: п. Подюга, ул.Бетонная, 14 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 2018 г.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домика, устройство вертела, обустройство подхода к колодцу и пр.)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gridAfter w:val="8"/>
          <w:wAfter w:w="15706" w:type="dxa"/>
          <w:trHeight w:val="252"/>
        </w:trPr>
        <w:tc>
          <w:tcPr>
            <w:tcW w:w="29" w:type="dxa"/>
            <w:tcBorders>
              <w:left w:val="single" w:sz="4" w:space="0" w:color="auto"/>
            </w:tcBorders>
            <w:vAlign w:val="bottom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 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 ул. Строительная,  д.8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установка туалетов общего пользования, постройка новых сараев, постройка выгребных ям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площадь п.Подюга, ул.Зеленая (ориентир памятник ВОВ)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(капитальный ремонт малых архитектурных форм, замена тротуарной плитки, озеленение, установка скамеек и пр.)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1.Благоустройство дворовых территорий многоквартирных жилых домов: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 ул. Железнодорожная, д.14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E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(демонтаж постройка новых сараев, ремонт дворовых проездов, мостков и пр.)</w:t>
            </w:r>
          </w:p>
        </w:tc>
      </w:tr>
      <w:tr w:rsidR="00AC1A9B" w:rsidRPr="000D7FA4" w:rsidTr="00AC1A9B">
        <w:trPr>
          <w:trHeight w:val="1129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детская площадка д.Николаевка, ул.Колхозная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8 а</w:t>
            </w: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(ориентир ДК)</w:t>
            </w:r>
          </w:p>
          <w:p w:rsidR="00AC1A9B" w:rsidRPr="00E82FE8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AC1A9B" w:rsidRPr="000D7FA4" w:rsidRDefault="00AC1A9B" w:rsidP="009C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оборудования, отсыпка территории, установка скамеек,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тренажерная площадка, п.Подюга, ул.Железнодорожная, 14а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борудования, тренажеров, отсыпка территории, установка, скамеек, установка ограждения и пр.)</w:t>
            </w:r>
          </w:p>
        </w:tc>
      </w:tr>
      <w:tr w:rsidR="00AC1A9B" w:rsidRPr="000D7FA4" w:rsidTr="00AC1A9B">
        <w:trPr>
          <w:trHeight w:val="1018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ул.Университетская, 7 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ул.Заводская, 10 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ул.им.Попова, 31 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 ул. Трудовые резервы, д.26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D51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ремонт дворового проезда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,  установка туалетов общего пользования, постройка новых сараев, устройство забора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детская площадка, п.По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дюга, ул.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Привокзальная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7 а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AC1A9B" w:rsidRPr="000D7FA4" w:rsidRDefault="00AC1A9B" w:rsidP="00E579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оборудования,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тсыпка территории, установка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 скамеек, ограждение, озеленение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 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 ул.Заводская, д.19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- п.Подюга, ул.Заводская, д.21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п.Подюга, ул.Заводская, д.23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- п.Подюга, ул.Заводская, д.25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демонтаж старых и постройка новых сараев, постройка выгребных ям, устройство забора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парк п.Подюга, ул.Школьная (ориентир модульная котельная)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скамеек, урн, озеленение, установка игрового оборудования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спортивная площадка, п.Подюга, ул.Заводская, 3 а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 установка игрового оборудования, ограждения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 ул. Пролетарская,  д.40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-п.Подюга ул. Пролетарская, д.44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демонтаж старых и постройка новых сараев, постройка и ремонт выгребных ям, устройство забора, устройство общего туалета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площадь п.Подюга, ул.Советская (ориентир ДК п.Подюга)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(капитальный ремонт малых архитектурных форм, замена тротуарной плитки, озеленение, установка скамеек и пр.)</w:t>
            </w:r>
          </w:p>
          <w:p w:rsidR="00AC1A9B" w:rsidRPr="000D7FA4" w:rsidRDefault="00AC1A9B" w:rsidP="00AC1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5F4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ул.Каменная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5F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5F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0D7FA4" w:rsidRDefault="00AC1A9B" w:rsidP="001E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5F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1E56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5F4A70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5F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  <w:p w:rsidR="00AC1A9B" w:rsidRPr="000D7FA4" w:rsidRDefault="00AC1A9B" w:rsidP="005F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7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1.Благоустройство дворовых территорий многоквартирных жилых домов: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 ул. Советская, д.29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- п.Подюга ул. Привокзальная,  д.7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уборка территории, демонтаж старых строений, свалки, устройство забора и пр.)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установка туалетов общего пользования, постройка новых сараев, постройка выгребных ям, устройство забора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корт п.Подюга, ул.Пролетарская (ориентир спортивный комплекс «Кедр»)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  <w:p w:rsidR="00AC1A9B" w:rsidRPr="000D7FA4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(установка ограждения и пр.)</w:t>
            </w:r>
          </w:p>
        </w:tc>
      </w:tr>
      <w:tr w:rsidR="00AC1A9B" w:rsidRPr="000D7FA4" w:rsidTr="00AC1A9B">
        <w:trPr>
          <w:trHeight w:val="252"/>
        </w:trPr>
        <w:tc>
          <w:tcPr>
            <w:tcW w:w="3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Default="00AC1A9B" w:rsidP="00AC1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 xml:space="preserve">- детская площадка, п.Подюга,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Привокзальная, 7 а</w:t>
            </w:r>
          </w:p>
          <w:p w:rsidR="00AC1A9B" w:rsidRPr="00AC1A9B" w:rsidRDefault="00AC1A9B" w:rsidP="00AC1A9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AC1A9B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AC1A9B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AC1A9B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AC1A9B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AC1A9B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AC1A9B" w:rsidRDefault="00AC1A9B" w:rsidP="00AC1A9B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AC1A9B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AC1A9B" w:rsidRPr="00AC1A9B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1A9B">
              <w:rPr>
                <w:rFonts w:ascii="Times New Roman" w:hAnsi="Times New Roman" w:cs="Times New Roman"/>
                <w:sz w:val="20"/>
                <w:szCs w:val="20"/>
              </w:rPr>
              <w:t>оборудования, отсыпка территории, установка урн, скамеек, ограждение, озеленение и пр.)</w:t>
            </w:r>
          </w:p>
        </w:tc>
      </w:tr>
      <w:tr w:rsidR="00AC1A9B" w:rsidRPr="000D7FA4" w:rsidTr="00AC1A9B">
        <w:trPr>
          <w:trHeight w:val="383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0D7FA4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0D7FA4" w:rsidRDefault="006F56BD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0"/>
          <w:szCs w:val="20"/>
        </w:rPr>
      </w:pPr>
      <w:r w:rsidRPr="000D7FA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7FA4" w:rsidRPr="0007555A" w:rsidRDefault="008E4B17" w:rsidP="000D7FA4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0D7FA4" w:rsidRPr="0007555A">
        <w:rPr>
          <w:sz w:val="26"/>
          <w:szCs w:val="26"/>
        </w:rPr>
        <w:t>. Приложение № 5 изложить в новой редакции:</w:t>
      </w:r>
    </w:p>
    <w:p w:rsidR="000D7FA4" w:rsidRPr="0007555A" w:rsidRDefault="000D7FA4" w:rsidP="000D7F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 xml:space="preserve">Приложение № 5 </w:t>
      </w:r>
    </w:p>
    <w:p w:rsidR="000D7FA4" w:rsidRPr="0007555A" w:rsidRDefault="000D7FA4" w:rsidP="000D7FA4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0D7FA4" w:rsidRPr="0007555A" w:rsidRDefault="000D7FA4" w:rsidP="000D7F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0D7FA4" w:rsidRPr="0007555A" w:rsidRDefault="000D7FA4" w:rsidP="000D7F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>«Подюжское» на 2018-</w:t>
      </w:r>
      <w:r w:rsidRPr="0007555A">
        <w:rPr>
          <w:rFonts w:ascii="Times New Roman" w:hAnsi="Times New Roman" w:cs="Times New Roman"/>
          <w:color w:val="FF0000"/>
          <w:sz w:val="26"/>
          <w:szCs w:val="26"/>
        </w:rPr>
        <w:t xml:space="preserve">2024 </w:t>
      </w:r>
      <w:r w:rsidRPr="0007555A">
        <w:rPr>
          <w:rFonts w:ascii="Times New Roman" w:hAnsi="Times New Roman" w:cs="Times New Roman"/>
          <w:sz w:val="26"/>
          <w:szCs w:val="26"/>
        </w:rPr>
        <w:t>годы»</w:t>
      </w:r>
    </w:p>
    <w:p w:rsidR="000D7FA4" w:rsidRPr="0007555A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6"/>
          <w:szCs w:val="26"/>
        </w:rPr>
      </w:pPr>
    </w:p>
    <w:p w:rsidR="000D7FA4" w:rsidRPr="0007555A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7555A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0D7FA4" w:rsidRPr="0007555A" w:rsidRDefault="000D7FA4" w:rsidP="000C5A2F">
      <w:pPr>
        <w:tabs>
          <w:tab w:val="left" w:pos="284"/>
        </w:tabs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55A">
        <w:rPr>
          <w:rFonts w:ascii="Times New Roman" w:hAnsi="Times New Roman" w:cs="Times New Roman"/>
          <w:b/>
          <w:sz w:val="26"/>
          <w:szCs w:val="26"/>
        </w:rPr>
        <w:t>дворовых территорий, подлежащих благоустройству в реализации муниципальной программы</w:t>
      </w:r>
    </w:p>
    <w:p w:rsidR="000D7FA4" w:rsidRPr="0007555A" w:rsidRDefault="000D7FA4" w:rsidP="000D7FA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7555A">
        <w:rPr>
          <w:rFonts w:ascii="Times New Roman" w:hAnsi="Times New Roman" w:cs="Times New Roman"/>
          <w:b/>
          <w:sz w:val="26"/>
          <w:szCs w:val="26"/>
        </w:rPr>
        <w:t>«Формирование комфортной (современной)</w:t>
      </w:r>
      <w:r w:rsidRPr="0007555A">
        <w:rPr>
          <w:rFonts w:ascii="Times New Roman" w:hAnsi="Times New Roman" w:cs="Times New Roman"/>
          <w:sz w:val="26"/>
          <w:szCs w:val="26"/>
        </w:rPr>
        <w:t xml:space="preserve"> </w:t>
      </w:r>
      <w:r w:rsidRPr="0007555A">
        <w:rPr>
          <w:rFonts w:ascii="Times New Roman" w:hAnsi="Times New Roman" w:cs="Times New Roman"/>
          <w:b/>
          <w:sz w:val="26"/>
          <w:szCs w:val="26"/>
        </w:rPr>
        <w:t xml:space="preserve">городской среды </w:t>
      </w:r>
    </w:p>
    <w:p w:rsidR="000D7FA4" w:rsidRPr="0007555A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555A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«Подюжское» на 2018-</w:t>
      </w:r>
      <w:r w:rsidRPr="0007555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2024 </w:t>
      </w:r>
      <w:r w:rsidRPr="0007555A">
        <w:rPr>
          <w:rFonts w:ascii="Times New Roman" w:hAnsi="Times New Roman" w:cs="Times New Roman"/>
          <w:b/>
          <w:sz w:val="26"/>
          <w:szCs w:val="26"/>
        </w:rPr>
        <w:t>годы»</w:t>
      </w:r>
      <w:r w:rsidRPr="0007555A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D7FA4" w:rsidRPr="000D7FA4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54" w:type="dxa"/>
        <w:jc w:val="center"/>
        <w:tblInd w:w="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3"/>
        <w:gridCol w:w="1080"/>
        <w:gridCol w:w="1134"/>
        <w:gridCol w:w="1134"/>
        <w:gridCol w:w="1276"/>
        <w:gridCol w:w="992"/>
        <w:gridCol w:w="919"/>
        <w:gridCol w:w="1078"/>
        <w:gridCol w:w="1049"/>
        <w:gridCol w:w="1046"/>
        <w:gridCol w:w="1147"/>
        <w:gridCol w:w="992"/>
        <w:gridCol w:w="1172"/>
        <w:gridCol w:w="851"/>
        <w:gridCol w:w="851"/>
      </w:tblGrid>
      <w:tr w:rsidR="007A2C93" w:rsidRPr="00532423" w:rsidTr="00532423">
        <w:trPr>
          <w:trHeight w:val="444"/>
          <w:jc w:val="center"/>
        </w:trPr>
        <w:tc>
          <w:tcPr>
            <w:tcW w:w="1433" w:type="dxa"/>
            <w:vMerge w:val="restart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 w:val="restart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проектно-сметная документация</w:t>
            </w:r>
          </w:p>
        </w:tc>
        <w:tc>
          <w:tcPr>
            <w:tcW w:w="4321" w:type="dxa"/>
            <w:gridSpan w:val="4"/>
            <w:shd w:val="clear" w:color="auto" w:fill="auto"/>
            <w:noWrap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6484" w:type="dxa"/>
            <w:gridSpan w:val="6"/>
            <w:shd w:val="clear" w:color="auto" w:fill="auto"/>
            <w:noWrap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1605"/>
          <w:jc w:val="center"/>
        </w:trPr>
        <w:tc>
          <w:tcPr>
            <w:tcW w:w="1433" w:type="dxa"/>
            <w:vMerge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обеспечение освещения дворовой территории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скамеек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установка урн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Разбор старых  /постройка новых сараев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Ремонт выгребных ям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детской площадки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разбор старого забора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устройство ограждения</w:t>
            </w:r>
          </w:p>
        </w:tc>
        <w:tc>
          <w:tcPr>
            <w:tcW w:w="1172" w:type="dxa"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Устр-во вешалов для сушки белья/ковров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устр-во общего туалета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Ремонт деревянных мостков</w:t>
            </w:r>
          </w:p>
        </w:tc>
      </w:tr>
      <w:tr w:rsidR="007A2C93" w:rsidRPr="00532423" w:rsidTr="00532423">
        <w:trPr>
          <w:trHeight w:val="240"/>
          <w:jc w:val="center"/>
        </w:trPr>
        <w:tc>
          <w:tcPr>
            <w:tcW w:w="1433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72" w:type="dxa"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15</w:t>
            </w:r>
          </w:p>
        </w:tc>
      </w:tr>
      <w:tr w:rsidR="007A2C93" w:rsidRPr="00532423" w:rsidTr="00532423">
        <w:trPr>
          <w:trHeight w:val="419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 ул. Строительная д.6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497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 ул. Строительная д.8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433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 ул. Привокзальная д.7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908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 ул. Пролетарская  д.44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63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 ул. Пролетарская  д.40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63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 ул.Трудовые резервы д.26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532423" w:rsidRDefault="007A2C93" w:rsidP="000C5A2F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5A2F" w:rsidRPr="00532423" w:rsidRDefault="000C5A2F" w:rsidP="000C5A2F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5A2F" w:rsidRPr="00532423" w:rsidRDefault="000C5A2F" w:rsidP="000C5A2F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5A2F" w:rsidRPr="00532423" w:rsidRDefault="000C5A2F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5A2F" w:rsidRPr="00532423" w:rsidRDefault="000C5A2F" w:rsidP="000C5A2F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63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 ул. Советская  д.29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63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0C5A2F" w:rsidP="000C5A2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7A2C93"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 ул. Заводская  д.19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63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 ул. Железнодорожная  д.14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</w:tr>
      <w:tr w:rsidR="007A2C93" w:rsidRPr="00532423" w:rsidTr="00532423">
        <w:trPr>
          <w:trHeight w:val="63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7A2C93" w:rsidP="000C5A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0C5A2F"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п.Подюга, ул.Заводская, д.21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A2F" w:rsidRPr="00532423" w:rsidRDefault="000C5A2F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A2F" w:rsidRPr="00532423" w:rsidRDefault="000C5A2F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0C5A2F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63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п.Подюга, ул.Заводская, д.25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A2F" w:rsidRPr="00532423" w:rsidRDefault="000C5A2F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0C5A2F" w:rsidRPr="00532423" w:rsidRDefault="000C5A2F" w:rsidP="000D7FA4">
            <w:pPr>
              <w:tabs>
                <w:tab w:val="left" w:pos="1063"/>
                <w:tab w:val="right" w:pos="1201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7A2C93" w:rsidRPr="00532423" w:rsidTr="00532423">
        <w:trPr>
          <w:trHeight w:val="630"/>
          <w:jc w:val="center"/>
        </w:trPr>
        <w:tc>
          <w:tcPr>
            <w:tcW w:w="1433" w:type="dxa"/>
            <w:shd w:val="clear" w:color="auto" w:fill="auto"/>
            <w:noWrap/>
            <w:vAlign w:val="center"/>
            <w:hideMark/>
          </w:tcPr>
          <w:p w:rsidR="007A2C93" w:rsidRPr="00532423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080" w:type="dxa"/>
            <w:shd w:val="clear" w:color="auto" w:fill="auto"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п.Подюга, ул.Заводская, д.23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532423" w:rsidRDefault="007A2C93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0C5A2F" w:rsidRPr="00532423" w:rsidRDefault="000C5A2F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A2F" w:rsidRPr="00532423" w:rsidRDefault="000C5A2F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532423" w:rsidRDefault="000C5A2F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532423" w:rsidRDefault="000C5A2F" w:rsidP="000D7FA4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42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532423" w:rsidRDefault="007A2C93" w:rsidP="000D7FA4">
            <w:pPr>
              <w:tabs>
                <w:tab w:val="left" w:pos="1063"/>
                <w:tab w:val="right" w:pos="12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D7FA4" w:rsidRPr="000D7FA4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0"/>
          <w:szCs w:val="20"/>
        </w:rPr>
      </w:pPr>
    </w:p>
    <w:p w:rsidR="000D7FA4" w:rsidRDefault="000D7FA4" w:rsidP="0007555A">
      <w:pPr>
        <w:spacing w:after="0" w:line="240" w:lineRule="auto"/>
        <w:ind w:right="320"/>
        <w:rPr>
          <w:rFonts w:ascii="Times New Roman" w:hAnsi="Times New Roman" w:cs="Times New Roman"/>
          <w:sz w:val="20"/>
          <w:szCs w:val="20"/>
        </w:rPr>
      </w:pPr>
    </w:p>
    <w:p w:rsidR="0007555A" w:rsidRDefault="0007555A" w:rsidP="0007555A">
      <w:pPr>
        <w:spacing w:after="0" w:line="240" w:lineRule="auto"/>
        <w:ind w:right="320"/>
        <w:rPr>
          <w:rFonts w:ascii="Times New Roman" w:hAnsi="Times New Roman" w:cs="Times New Roman"/>
          <w:sz w:val="20"/>
          <w:szCs w:val="20"/>
        </w:rPr>
      </w:pPr>
    </w:p>
    <w:p w:rsidR="0007555A" w:rsidRPr="000D7FA4" w:rsidRDefault="0007555A" w:rsidP="000D6E52">
      <w:pPr>
        <w:spacing w:after="0" w:line="240" w:lineRule="auto"/>
        <w:ind w:right="320"/>
        <w:jc w:val="both"/>
        <w:rPr>
          <w:rFonts w:ascii="Times New Roman" w:hAnsi="Times New Roman" w:cs="Times New Roman"/>
          <w:sz w:val="20"/>
          <w:szCs w:val="20"/>
        </w:rPr>
      </w:pPr>
    </w:p>
    <w:p w:rsidR="000D7FA4" w:rsidRPr="000D6E52" w:rsidRDefault="008E4B17" w:rsidP="000D6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0D7FA4" w:rsidRPr="000D6E52">
        <w:rPr>
          <w:rFonts w:ascii="Times New Roman" w:hAnsi="Times New Roman" w:cs="Times New Roman"/>
          <w:sz w:val="26"/>
          <w:szCs w:val="26"/>
        </w:rPr>
        <w:t>. Приложение № 6</w:t>
      </w:r>
      <w:r w:rsidR="000D6E52" w:rsidRPr="000D6E52">
        <w:rPr>
          <w:rFonts w:ascii="Times New Roman" w:hAnsi="Times New Roman" w:cs="Times New Roman"/>
          <w:sz w:val="26"/>
          <w:szCs w:val="26"/>
        </w:rPr>
        <w:t xml:space="preserve"> «ПЕРЕЧЕНЬ</w:t>
      </w:r>
      <w:r w:rsidR="000D6E52">
        <w:rPr>
          <w:rFonts w:ascii="Times New Roman" w:hAnsi="Times New Roman" w:cs="Times New Roman"/>
          <w:sz w:val="26"/>
          <w:szCs w:val="26"/>
        </w:rPr>
        <w:t xml:space="preserve"> </w:t>
      </w:r>
      <w:r w:rsidR="000D6E52" w:rsidRPr="000D6E52">
        <w:rPr>
          <w:rFonts w:ascii="Times New Roman" w:hAnsi="Times New Roman" w:cs="Times New Roman"/>
          <w:sz w:val="26"/>
          <w:szCs w:val="26"/>
        </w:rPr>
        <w:t xml:space="preserve">территорий общего пользования </w:t>
      </w:r>
      <w:r w:rsidR="000D6E52" w:rsidRPr="000D6E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предложениями по проекту муниципальной программы «Формирование комфортной  </w:t>
      </w:r>
      <w:r w:rsidR="000D6E52" w:rsidRPr="000D6E52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="000D6E52" w:rsidRPr="000D6E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городской среды </w:t>
      </w:r>
      <w:r w:rsidR="000D6E52" w:rsidRPr="000D6E52">
        <w:rPr>
          <w:rFonts w:ascii="Times New Roman" w:hAnsi="Times New Roman" w:cs="Times New Roman"/>
          <w:sz w:val="26"/>
          <w:szCs w:val="26"/>
        </w:rPr>
        <w:t>администрации МО «Подюжское»  на 2018-</w:t>
      </w:r>
      <w:r w:rsidR="000D6E52" w:rsidRPr="000D6E52">
        <w:rPr>
          <w:rFonts w:ascii="Times New Roman" w:hAnsi="Times New Roman" w:cs="Times New Roman"/>
          <w:color w:val="FF0000"/>
          <w:sz w:val="26"/>
          <w:szCs w:val="26"/>
        </w:rPr>
        <w:t>2024</w:t>
      </w:r>
      <w:r w:rsidR="000D6E52" w:rsidRPr="000D6E52">
        <w:rPr>
          <w:rFonts w:ascii="Times New Roman" w:hAnsi="Times New Roman" w:cs="Times New Roman"/>
          <w:sz w:val="26"/>
          <w:szCs w:val="26"/>
        </w:rPr>
        <w:t xml:space="preserve"> годы</w:t>
      </w:r>
      <w:r w:rsidR="000D6E52">
        <w:rPr>
          <w:rFonts w:ascii="Times New Roman" w:hAnsi="Times New Roman" w:cs="Times New Roman"/>
          <w:sz w:val="26"/>
          <w:szCs w:val="26"/>
        </w:rPr>
        <w:t xml:space="preserve"> </w:t>
      </w:r>
      <w:r w:rsidR="000D7FA4" w:rsidRPr="000D6E52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07555A" w:rsidRDefault="006F56BD" w:rsidP="000D6E52">
      <w:pPr>
        <w:spacing w:after="0" w:line="240" w:lineRule="auto"/>
        <w:ind w:right="320"/>
        <w:jc w:val="both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9941C7" w:rsidRDefault="009941C7" w:rsidP="009941C7">
      <w:pPr>
        <w:spacing w:after="0" w:line="240" w:lineRule="auto"/>
        <w:ind w:right="320"/>
        <w:rPr>
          <w:rFonts w:ascii="Times New Roman" w:hAnsi="Times New Roman" w:cs="Times New Roman"/>
          <w:sz w:val="26"/>
          <w:szCs w:val="26"/>
        </w:rPr>
      </w:pPr>
    </w:p>
    <w:p w:rsidR="001D1B87" w:rsidRPr="0007555A" w:rsidRDefault="009941C7" w:rsidP="009941C7">
      <w:pPr>
        <w:spacing w:after="0" w:line="240" w:lineRule="auto"/>
        <w:ind w:right="32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1D1B87" w:rsidRPr="0007555A">
        <w:rPr>
          <w:rFonts w:ascii="Times New Roman" w:hAnsi="Times New Roman" w:cs="Times New Roman"/>
          <w:sz w:val="26"/>
          <w:szCs w:val="26"/>
        </w:rPr>
        <w:t xml:space="preserve">Приложение № 6 </w:t>
      </w:r>
    </w:p>
    <w:p w:rsidR="001D1B87" w:rsidRPr="0007555A" w:rsidRDefault="001D1B87" w:rsidP="001D1B87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</w:r>
      <w:r w:rsidRPr="0007555A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1D1B87" w:rsidRPr="0007555A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1D1B87" w:rsidRPr="0007555A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>«Подюжское» на 2018-</w:t>
      </w:r>
      <w:r w:rsidRPr="0007555A">
        <w:rPr>
          <w:rFonts w:ascii="Times New Roman" w:hAnsi="Times New Roman" w:cs="Times New Roman"/>
          <w:color w:val="FF0000"/>
          <w:sz w:val="26"/>
          <w:szCs w:val="26"/>
        </w:rPr>
        <w:t>2024</w:t>
      </w:r>
      <w:r w:rsidRPr="0007555A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1D1B87" w:rsidRPr="0007555A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7FA4" w:rsidRPr="0007555A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>ПЕРЕЧЕНЬ</w:t>
      </w:r>
    </w:p>
    <w:p w:rsidR="000D7FA4" w:rsidRPr="0007555A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 xml:space="preserve">территорий общего пользования </w:t>
      </w:r>
      <w:r w:rsidRPr="000755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предложениями </w:t>
      </w:r>
    </w:p>
    <w:p w:rsidR="000D7FA4" w:rsidRPr="0007555A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 проекту муниципальной программы «Формирование комфортной  </w:t>
      </w:r>
      <w:r w:rsidRPr="0007555A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07555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городской среды </w:t>
      </w:r>
      <w:r w:rsidRPr="0007555A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D7FA4" w:rsidRPr="0007555A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7555A">
        <w:rPr>
          <w:rFonts w:ascii="Times New Roman" w:hAnsi="Times New Roman" w:cs="Times New Roman"/>
          <w:sz w:val="26"/>
          <w:szCs w:val="26"/>
        </w:rPr>
        <w:t>МО «Подюжское»  на 2018-</w:t>
      </w:r>
      <w:r w:rsidRPr="0007555A">
        <w:rPr>
          <w:rFonts w:ascii="Times New Roman" w:hAnsi="Times New Roman" w:cs="Times New Roman"/>
          <w:color w:val="FF0000"/>
          <w:sz w:val="26"/>
          <w:szCs w:val="26"/>
        </w:rPr>
        <w:t>2024</w:t>
      </w:r>
      <w:r w:rsidRPr="0007555A">
        <w:rPr>
          <w:rFonts w:ascii="Times New Roman" w:hAnsi="Times New Roman" w:cs="Times New Roman"/>
          <w:sz w:val="26"/>
          <w:szCs w:val="26"/>
        </w:rPr>
        <w:t xml:space="preserve"> годы</w:t>
      </w:r>
    </w:p>
    <w:p w:rsidR="000D7FA4" w:rsidRPr="000D7FA4" w:rsidRDefault="000D7FA4" w:rsidP="000D7FA4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0D7FA4" w:rsidRPr="000D7FA4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0D7FA4" w:rsidRPr="000D7FA4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общественным территориям, подлежащим благоустройству в 2018 году,</w:t>
            </w: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п.Подюга, ул.Набережная, 31 а – детская площадка</w:t>
            </w:r>
          </w:p>
        </w:tc>
      </w:tr>
      <w:tr w:rsidR="000D7FA4" w:rsidRPr="000D7FA4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512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Внебюдж. источники</w:t>
            </w:r>
          </w:p>
        </w:tc>
      </w:tr>
      <w:tr w:rsidR="000D7FA4" w:rsidRPr="000D7FA4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отсыпка территории, приобретение и установка детского (игрового) оборудования, скамеек, устройство системы видеонаблюдения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722,592</w:t>
            </w:r>
          </w:p>
          <w:p w:rsidR="000D7FA4" w:rsidRPr="000D7FA4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650,332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824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п.Подюга, ул. Гагарина, 7 а – источник нецентрализованного водоснабжения: колодец</w:t>
            </w:r>
          </w:p>
        </w:tc>
      </w:tr>
      <w:tr w:rsidR="000D7FA4" w:rsidRPr="000D7FA4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надземной части колодца, установка ж/б колец, устройство новой надземной части колодца, разбор старых мостков, устройство новых мостков и подхода к колодцу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48,156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43,341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4,815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52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п.Кварзангский, 2 а – источник нецентрализованного водоснабжения: колодец</w:t>
            </w:r>
          </w:p>
        </w:tc>
      </w:tr>
      <w:tr w:rsidR="000D7FA4" w:rsidRPr="000D7FA4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надземной части колодца, отсыпка территории, устройство навеса, надземной части колодца, вертела, мостков, скамейки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47,606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42,846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  <w:tr w:rsidR="000D7FA4" w:rsidRPr="000D7FA4" w:rsidTr="006C4BC3">
        <w:trPr>
          <w:trHeight w:val="551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п.Подюга, ул. Бетонная, 14 а – источник нецентрализованного водоснабжения: колодец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разбор старых мостков, домика, устройство вертела, обустройство подхода к колодцу и пр.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62,824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56,540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6,284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D7FA4" w:rsidRPr="000D7FA4" w:rsidRDefault="000D7FA4" w:rsidP="000D7FA4">
      <w:pPr>
        <w:pStyle w:val="ab"/>
        <w:tabs>
          <w:tab w:val="clear" w:pos="0"/>
          <w:tab w:val="left" w:pos="-5387"/>
        </w:tabs>
        <w:jc w:val="right"/>
        <w:rPr>
          <w:sz w:val="20"/>
        </w:rPr>
      </w:pPr>
    </w:p>
    <w:p w:rsidR="000D7FA4" w:rsidRPr="000D7FA4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0D7FA4" w:rsidRPr="000D7FA4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общественным территориям, подлежащим благоустройству в 2019 году,</w:t>
            </w:r>
          </w:p>
        </w:tc>
      </w:tr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п.Подюга, ул.Зеленая (ориентир памятник ВОВ)</w:t>
            </w:r>
          </w:p>
        </w:tc>
      </w:tr>
      <w:tr w:rsidR="000D7FA4" w:rsidRPr="000D7FA4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Внебюдж. источники</w:t>
            </w:r>
          </w:p>
        </w:tc>
      </w:tr>
      <w:tr w:rsidR="000D7FA4" w:rsidRPr="000D7FA4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малых архитектурных форм памятника, ремонт тротуарной дорожки установка скамеек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708,065</w:t>
            </w:r>
          </w:p>
          <w:p w:rsidR="000D7FA4" w:rsidRPr="000D7FA4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693,904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14,161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</w:tbl>
    <w:p w:rsidR="000D7FA4" w:rsidRPr="000D7FA4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0D7FA4" w:rsidRPr="000D7FA4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общественным территориям, подлежащим благоустройству в 2020 году,</w:t>
            </w:r>
          </w:p>
        </w:tc>
      </w:tr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D1" w:rsidRDefault="007839D1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д.Николаевка, ул.Колхозная, 8 а – детская площадка</w:t>
            </w:r>
          </w:p>
        </w:tc>
      </w:tr>
      <w:tr w:rsidR="000D7FA4" w:rsidRPr="000D7FA4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  <w:r w:rsidR="007908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Внебюдж. источники</w:t>
            </w:r>
          </w:p>
        </w:tc>
      </w:tr>
      <w:tr w:rsidR="000D7FA4" w:rsidRPr="000D7FA4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игрового оборудования, скамеек, отсыпка территории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472,152</w:t>
            </w:r>
          </w:p>
          <w:p w:rsidR="000D7FA4" w:rsidRPr="000D7FA4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462,709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9,443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71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п.Подюга, ул.Железнодорожная, 14 а – тренажерная площадка</w:t>
            </w:r>
          </w:p>
        </w:tc>
      </w:tr>
      <w:tr w:rsidR="000D7FA4" w:rsidRPr="000D7FA4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тренажеров, скамеек, отсыпка территории, устройство ограждения 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445,567</w:t>
            </w:r>
          </w:p>
          <w:p w:rsidR="000D7FA4" w:rsidRPr="000D7FA4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436,656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8,911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824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п.Подюга, ул. Университетская, 7 а – источник нецентрализованного водоснабжения: колодец</w:t>
            </w:r>
          </w:p>
        </w:tc>
      </w:tr>
      <w:tr w:rsidR="000D7FA4" w:rsidRPr="000D7FA4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надземной части колодца, навеса, очистка колодца, устройство новой надземной части колодца, разбор старых мостков, устройство новых мостков и подхода к колодцу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F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78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781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F781F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56,841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F7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81F">
              <w:rPr>
                <w:rFonts w:ascii="Times New Roman" w:hAnsi="Times New Roman" w:cs="Times New Roman"/>
                <w:sz w:val="20"/>
                <w:szCs w:val="20"/>
              </w:rPr>
              <w:t>,160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52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п.Подюга, ул.Заводская, 10 а – источник нецентрализованного водоснабжения: колодец</w:t>
            </w:r>
          </w:p>
        </w:tc>
      </w:tr>
      <w:tr w:rsidR="000D7FA4" w:rsidRPr="000D7FA4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Разбор строения,  надземной части колодца, очистка колодца, устройство нового строения, надземной части колодца, вертела, мостков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83,122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81,460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  <w:tr w:rsidR="000D7FA4" w:rsidRPr="000D7FA4" w:rsidTr="006C4BC3">
        <w:trPr>
          <w:trHeight w:val="551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п.Подюга, ул. им.Попова, 31 а – источник нецентрализованного водоснабжения: колодец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разбор старых мостков, надземной части, очистка колодца, строительство новой надземной части, навеса, обустройство подхода к колодцу и пр.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49,279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48,293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D7FA4" w:rsidRPr="000D7FA4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p w:rsidR="000D7FA4" w:rsidRPr="000D7FA4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0D7FA4" w:rsidRPr="000D7FA4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по общественным территориям, подлежащим благоустройству в 2021 году,</w:t>
            </w:r>
          </w:p>
        </w:tc>
      </w:tr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</w:p>
          <w:p w:rsidR="000D7FA4" w:rsidRPr="000D7FA4" w:rsidRDefault="000D7FA4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п.Подюга, ул.</w:t>
            </w:r>
            <w:r w:rsidR="005F4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ивокзальная</w:t>
            </w:r>
            <w:r w:rsidR="005F4A7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7 а</w:t>
            </w: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детская площадка</w:t>
            </w:r>
          </w:p>
        </w:tc>
      </w:tr>
      <w:tr w:rsidR="000D7FA4" w:rsidRPr="000D7FA4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Внебюдж. источники</w:t>
            </w:r>
          </w:p>
        </w:tc>
      </w:tr>
      <w:tr w:rsidR="000D7FA4" w:rsidRPr="000D7FA4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игрового оборудования, скамеек, отсыпка территории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5F4A7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666,575</w:t>
            </w:r>
          </w:p>
          <w:p w:rsidR="000D7FA4" w:rsidRPr="000D7FA4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5F4A7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653,243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5F4A7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13,332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D7FA4" w:rsidRPr="000D7FA4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0D7FA4" w:rsidTr="006C4BC3">
        <w:trPr>
          <w:trHeight w:val="536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0D7FA4" w:rsidRPr="000D7FA4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общественной территории, подлежащей благоустройству в 2022 году,</w:t>
            </w:r>
          </w:p>
        </w:tc>
      </w:tr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D1" w:rsidRDefault="007839D1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расположенной по адресу: 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п.Подюга, ул.Школьная (ориентир модульная котельная) - парк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Внебюдж. источники</w:t>
            </w:r>
          </w:p>
        </w:tc>
      </w:tr>
      <w:tr w:rsidR="000D7FA4" w:rsidRPr="000D7FA4" w:rsidTr="006C4BC3">
        <w:trPr>
          <w:trHeight w:val="55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обустройство парка, установка скамеек, отсыпка территории, озеленение, приобретение игрового оборудования и пр.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  <w:p w:rsidR="000D7FA4" w:rsidRPr="000D7FA4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882,00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  <w:tr w:rsidR="000D7FA4" w:rsidRPr="000D7FA4" w:rsidTr="006C4BC3">
        <w:trPr>
          <w:trHeight w:val="71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</w:p>
          <w:p w:rsid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п.Подюга, ул.Заводская, 3 а – спортивная площадка</w:t>
            </w:r>
          </w:p>
          <w:p w:rsidR="007839D1" w:rsidRPr="000D7FA4" w:rsidRDefault="007839D1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Внебюдж. источники</w:t>
            </w:r>
          </w:p>
        </w:tc>
      </w:tr>
      <w:tr w:rsidR="000D7FA4" w:rsidRPr="000D7FA4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игрового оборудования, устройство ограждения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700,495</w:t>
            </w:r>
          </w:p>
          <w:p w:rsidR="000D7FA4" w:rsidRPr="000D7FA4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686,485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14,010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D7FA4" w:rsidRPr="000D7FA4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p w:rsidR="000D7FA4" w:rsidRPr="000D7FA4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0D7FA4" w:rsidRPr="000D7FA4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общественным территориям, подлежащим благоустройству в 2023 году,</w:t>
            </w:r>
          </w:p>
        </w:tc>
      </w:tr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D1" w:rsidRDefault="007839D1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п.Подюга, ул.Советская (ориентир здание ДК п.Подюга)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Внебюдж. источники</w:t>
            </w:r>
          </w:p>
        </w:tc>
      </w:tr>
      <w:tr w:rsidR="000D7FA4" w:rsidRPr="000D7FA4" w:rsidTr="006C4BC3">
        <w:trPr>
          <w:trHeight w:val="9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малых архитектурных форм памятника, замена тротуарной плитки,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0D7FA4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0D7FA4" w:rsidRPr="000D7FA4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674,9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5,062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  <w:tr w:rsidR="005F4A70" w:rsidRPr="000D7FA4" w:rsidTr="005F4A70">
        <w:trPr>
          <w:trHeight w:val="551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адресу: п.Подюга, ул. Каменная – источник нецентрализованного водоснабжения: колодец</w:t>
            </w:r>
          </w:p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4A70" w:rsidRPr="000D7FA4" w:rsidTr="005F4A70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разбор старых мостков, надземной части, очистка колодца, строительство новой надземной части, навеса, обустройство подхода к колодцу и пр.</w:t>
            </w:r>
          </w:p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47,374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46,427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0,947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F4A70" w:rsidRPr="000D7FA4" w:rsidRDefault="005F4A70" w:rsidP="005F4A70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p w:rsidR="000D7FA4" w:rsidRPr="000D7FA4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0D7FA4" w:rsidTr="006C4BC3">
        <w:trPr>
          <w:trHeight w:val="536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ИНФОРМАЦИЯ</w:t>
            </w:r>
          </w:p>
        </w:tc>
      </w:tr>
      <w:tr w:rsidR="000D7FA4" w:rsidRPr="000D7FA4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общественной территории, подлежащей благоустройству в 2024 году,</w:t>
            </w:r>
          </w:p>
        </w:tc>
      </w:tr>
      <w:tr w:rsidR="000D7FA4" w:rsidRPr="000D7FA4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расположенной по адресу: 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п.Подюга, ул.Пролетарская (ориентир спортивный комплекс «Кедр»)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0D7FA4" w:rsidRPr="000D7FA4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D7FA4" w:rsidRPr="000D7FA4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Внебюдж. источники</w:t>
            </w:r>
          </w:p>
        </w:tc>
      </w:tr>
      <w:tr w:rsidR="000D7FA4" w:rsidRPr="000D7FA4" w:rsidTr="006C4BC3">
        <w:trPr>
          <w:trHeight w:val="55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установка ограждения и пр.</w:t>
            </w:r>
          </w:p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742,4</w:t>
            </w:r>
          </w:p>
          <w:p w:rsidR="000D7FA4" w:rsidRPr="000D7FA4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674,9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0D7FA4" w:rsidRPr="000D7FA4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0D7FA4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трудовое участие граждан</w:t>
            </w:r>
          </w:p>
        </w:tc>
      </w:tr>
      <w:tr w:rsidR="005F4A70" w:rsidRPr="000D7FA4" w:rsidTr="005F4A70">
        <w:trPr>
          <w:trHeight w:val="71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 адресу: </w:t>
            </w:r>
          </w:p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п.Подюга, ул.Трудовые резервы – детская площадка</w:t>
            </w:r>
          </w:p>
        </w:tc>
      </w:tr>
      <w:tr w:rsidR="005F4A70" w:rsidRPr="000D7FA4" w:rsidTr="005F4A70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Примечание*</w:t>
            </w:r>
          </w:p>
        </w:tc>
      </w:tr>
      <w:tr w:rsidR="005F4A70" w:rsidRPr="000D7FA4" w:rsidTr="005F4A70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5F4A70" w:rsidRPr="000D7FA4" w:rsidTr="005F4A70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Внебюдж. источники</w:t>
            </w:r>
          </w:p>
        </w:tc>
      </w:tr>
      <w:tr w:rsidR="005F4A70" w:rsidRPr="000D7FA4" w:rsidTr="005F4A70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Приобретение и установка детского игрового оборудования, скамеек, отсыпка территории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700,495</w:t>
            </w:r>
          </w:p>
          <w:p w:rsidR="005F4A70" w:rsidRPr="000D7FA4" w:rsidRDefault="005F4A70" w:rsidP="005F4A70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686,485</w:t>
            </w:r>
          </w:p>
          <w:p w:rsidR="005F4A70" w:rsidRPr="000D7FA4" w:rsidRDefault="005F4A70" w:rsidP="005F4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D7FA4">
              <w:rPr>
                <w:rFonts w:ascii="Times New Roman" w:hAnsi="Times New Roman" w:cs="Times New Roman"/>
                <w:sz w:val="20"/>
                <w:szCs w:val="20"/>
              </w:rPr>
              <w:t>14,010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4A70" w:rsidRPr="000D7FA4" w:rsidRDefault="005F4A70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D7FA4" w:rsidRDefault="000D7FA4" w:rsidP="000D7FA4">
      <w:pPr>
        <w:rPr>
          <w:sz w:val="20"/>
          <w:szCs w:val="20"/>
        </w:rPr>
      </w:pPr>
    </w:p>
    <w:p w:rsidR="00DD1FF3" w:rsidRPr="000D6E52" w:rsidRDefault="00DD1FF3" w:rsidP="00DD1F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Pr="000D6E52">
        <w:rPr>
          <w:rFonts w:ascii="Times New Roman" w:hAnsi="Times New Roman" w:cs="Times New Roman"/>
          <w:sz w:val="26"/>
          <w:szCs w:val="26"/>
        </w:rPr>
        <w:t>. Приложение № 6 «ПЕРЕЧЕНЬ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E52">
        <w:rPr>
          <w:rFonts w:ascii="Times New Roman" w:hAnsi="Times New Roman" w:cs="Times New Roman"/>
          <w:sz w:val="26"/>
          <w:szCs w:val="26"/>
        </w:rPr>
        <w:t xml:space="preserve">территорий общего пользования </w:t>
      </w:r>
      <w:r w:rsidRPr="000D6E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в соответствии с предложениями по проекту муниципальной программы «Формирование комфортной  </w:t>
      </w:r>
      <w:r w:rsidRPr="000D6E52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0D6E52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городской среды </w:t>
      </w:r>
      <w:r w:rsidRPr="000D6E52">
        <w:rPr>
          <w:rFonts w:ascii="Times New Roman" w:hAnsi="Times New Roman" w:cs="Times New Roman"/>
          <w:sz w:val="26"/>
          <w:szCs w:val="26"/>
        </w:rPr>
        <w:t>администрации МО «Подюжское»  на 2018-</w:t>
      </w:r>
      <w:r w:rsidRPr="000D6E52">
        <w:rPr>
          <w:rFonts w:ascii="Times New Roman" w:hAnsi="Times New Roman" w:cs="Times New Roman"/>
          <w:color w:val="FF0000"/>
          <w:sz w:val="26"/>
          <w:szCs w:val="26"/>
        </w:rPr>
        <w:t>2024</w:t>
      </w:r>
      <w:r w:rsidRPr="000D6E52">
        <w:rPr>
          <w:rFonts w:ascii="Times New Roman" w:hAnsi="Times New Roman" w:cs="Times New Roman"/>
          <w:sz w:val="26"/>
          <w:szCs w:val="26"/>
        </w:rPr>
        <w:t xml:space="preserve"> годы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D6E52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DD1FF3" w:rsidRPr="000D7FA4" w:rsidRDefault="00DD1FF3" w:rsidP="000D7FA4">
      <w:pPr>
        <w:rPr>
          <w:sz w:val="20"/>
          <w:szCs w:val="20"/>
        </w:rPr>
      </w:pPr>
    </w:p>
    <w:p w:rsidR="00DD1FF3" w:rsidRPr="00DD1FF3" w:rsidRDefault="00DD1FF3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1FF3">
        <w:rPr>
          <w:rFonts w:ascii="Times New Roman" w:hAnsi="Times New Roman" w:cs="Times New Roman"/>
          <w:sz w:val="26"/>
          <w:szCs w:val="26"/>
        </w:rPr>
        <w:t xml:space="preserve">Приложение № 7 </w:t>
      </w:r>
    </w:p>
    <w:p w:rsidR="00DD1FF3" w:rsidRPr="00DD1FF3" w:rsidRDefault="00DD1FF3" w:rsidP="00DD1FF3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DD1FF3">
        <w:rPr>
          <w:sz w:val="26"/>
          <w:szCs w:val="26"/>
        </w:rPr>
        <w:tab/>
      </w:r>
      <w:r w:rsidRPr="00DD1FF3">
        <w:rPr>
          <w:sz w:val="26"/>
          <w:szCs w:val="26"/>
        </w:rPr>
        <w:tab/>
      </w:r>
      <w:r w:rsidRPr="00DD1FF3">
        <w:rPr>
          <w:sz w:val="26"/>
          <w:szCs w:val="26"/>
        </w:rPr>
        <w:tab/>
      </w:r>
      <w:r w:rsidRPr="00DD1FF3">
        <w:rPr>
          <w:sz w:val="26"/>
          <w:szCs w:val="26"/>
        </w:rPr>
        <w:tab/>
      </w:r>
      <w:r w:rsidRPr="00DD1FF3">
        <w:rPr>
          <w:sz w:val="26"/>
          <w:szCs w:val="26"/>
        </w:rPr>
        <w:tab/>
      </w:r>
      <w:r w:rsidRPr="00DD1FF3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DD1FF3" w:rsidRPr="00DD1FF3" w:rsidRDefault="00DD1FF3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1FF3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DD1FF3" w:rsidRPr="00DD1FF3" w:rsidRDefault="00DD1FF3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D1FF3">
        <w:rPr>
          <w:rFonts w:ascii="Times New Roman" w:hAnsi="Times New Roman" w:cs="Times New Roman"/>
          <w:sz w:val="26"/>
          <w:szCs w:val="26"/>
        </w:rPr>
        <w:t>«Подюжское» на 2018-</w:t>
      </w:r>
      <w:r w:rsidRPr="00DD1FF3">
        <w:rPr>
          <w:rFonts w:ascii="Times New Roman" w:hAnsi="Times New Roman" w:cs="Times New Roman"/>
          <w:color w:val="FF0000"/>
          <w:sz w:val="26"/>
          <w:szCs w:val="26"/>
        </w:rPr>
        <w:t>2024</w:t>
      </w:r>
      <w:r w:rsidRPr="00DD1FF3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DD1FF3" w:rsidRPr="00DD1FF3" w:rsidRDefault="00DD1FF3" w:rsidP="00DD1FF3">
      <w:pPr>
        <w:pStyle w:val="ab"/>
        <w:tabs>
          <w:tab w:val="clear" w:pos="0"/>
          <w:tab w:val="left" w:pos="-5387"/>
        </w:tabs>
        <w:ind w:left="1843"/>
        <w:jc w:val="left"/>
        <w:rPr>
          <w:b/>
          <w:bCs/>
          <w:sz w:val="16"/>
          <w:szCs w:val="16"/>
        </w:rPr>
      </w:pPr>
      <w:r w:rsidRPr="00DD1FF3">
        <w:rPr>
          <w:b/>
          <w:bCs/>
        </w:rPr>
        <w:t xml:space="preserve">               </w:t>
      </w:r>
    </w:p>
    <w:p w:rsidR="00DD1FF3" w:rsidRPr="00DD1FF3" w:rsidRDefault="00DD1FF3" w:rsidP="00DD1FF3">
      <w:pPr>
        <w:pStyle w:val="ab"/>
        <w:tabs>
          <w:tab w:val="clear" w:pos="0"/>
          <w:tab w:val="left" w:pos="-5387"/>
        </w:tabs>
        <w:ind w:left="1843"/>
        <w:jc w:val="left"/>
        <w:rPr>
          <w:b/>
          <w:sz w:val="26"/>
          <w:szCs w:val="26"/>
        </w:rPr>
      </w:pPr>
      <w:r w:rsidRPr="00DD1FF3">
        <w:rPr>
          <w:b/>
          <w:bCs/>
        </w:rPr>
        <w:t xml:space="preserve">                 </w:t>
      </w:r>
      <w:r w:rsidRPr="00DD1FF3">
        <w:rPr>
          <w:b/>
          <w:bCs/>
          <w:sz w:val="26"/>
          <w:szCs w:val="26"/>
        </w:rPr>
        <w:t xml:space="preserve">Ресурсное обеспечение реализации </w:t>
      </w:r>
      <w:r w:rsidRPr="00DD1FF3">
        <w:rPr>
          <w:b/>
          <w:sz w:val="26"/>
          <w:szCs w:val="26"/>
        </w:rPr>
        <w:t>муниципальной программы</w:t>
      </w:r>
    </w:p>
    <w:p w:rsidR="00DD1FF3" w:rsidRPr="00DD1FF3" w:rsidRDefault="00DD1FF3" w:rsidP="00DD1FF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FF3">
        <w:rPr>
          <w:rFonts w:ascii="Times New Roman" w:hAnsi="Times New Roman" w:cs="Times New Roman"/>
          <w:b/>
          <w:sz w:val="26"/>
          <w:szCs w:val="26"/>
        </w:rPr>
        <w:t>«Формирование комфортной (современной)</w:t>
      </w:r>
      <w:r w:rsidRPr="00DD1FF3">
        <w:rPr>
          <w:rFonts w:ascii="Times New Roman" w:hAnsi="Times New Roman" w:cs="Times New Roman"/>
          <w:sz w:val="26"/>
          <w:szCs w:val="26"/>
        </w:rPr>
        <w:t xml:space="preserve"> </w:t>
      </w:r>
      <w:r w:rsidRPr="00DD1FF3">
        <w:rPr>
          <w:rFonts w:ascii="Times New Roman" w:hAnsi="Times New Roman" w:cs="Times New Roman"/>
          <w:b/>
          <w:sz w:val="26"/>
          <w:szCs w:val="26"/>
        </w:rPr>
        <w:t>городской среды</w:t>
      </w:r>
    </w:p>
    <w:p w:rsidR="00DD1FF3" w:rsidRPr="00DD1FF3" w:rsidRDefault="00DD1FF3" w:rsidP="00DD1FF3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1FF3">
        <w:rPr>
          <w:rFonts w:ascii="Times New Roman" w:hAnsi="Times New Roman" w:cs="Times New Roman"/>
          <w:b/>
          <w:sz w:val="26"/>
          <w:szCs w:val="26"/>
        </w:rPr>
        <w:lastRenderedPageBreak/>
        <w:t>администрации муниципального образования «Подюжское» на 2018-</w:t>
      </w:r>
      <w:r w:rsidRPr="00DD1FF3">
        <w:rPr>
          <w:rFonts w:ascii="Times New Roman" w:hAnsi="Times New Roman" w:cs="Times New Roman"/>
          <w:b/>
          <w:color w:val="FF0000"/>
          <w:sz w:val="26"/>
          <w:szCs w:val="26"/>
        </w:rPr>
        <w:t>2024</w:t>
      </w:r>
      <w:r w:rsidRPr="00DD1FF3">
        <w:rPr>
          <w:rFonts w:ascii="Times New Roman" w:hAnsi="Times New Roman" w:cs="Times New Roman"/>
          <w:b/>
          <w:sz w:val="26"/>
          <w:szCs w:val="26"/>
        </w:rPr>
        <w:t xml:space="preserve"> годы»</w:t>
      </w:r>
    </w:p>
    <w:p w:rsidR="00DD1FF3" w:rsidRPr="0091244B" w:rsidRDefault="00DD1FF3" w:rsidP="00DD1FF3">
      <w:pPr>
        <w:ind w:right="320"/>
        <w:jc w:val="center"/>
        <w:rPr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2551"/>
        <w:gridCol w:w="1418"/>
        <w:gridCol w:w="1984"/>
        <w:gridCol w:w="1701"/>
        <w:gridCol w:w="2410"/>
      </w:tblGrid>
      <w:tr w:rsidR="00DD1FF3" w:rsidRPr="00DD1FF3" w:rsidTr="00532423">
        <w:tc>
          <w:tcPr>
            <w:tcW w:w="675" w:type="dxa"/>
            <w:vMerge w:val="restart"/>
          </w:tcPr>
          <w:p w:rsidR="00DD1FF3" w:rsidRPr="00DD1FF3" w:rsidRDefault="00DD1FF3" w:rsidP="00DD1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4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финансирования, тыс. руб.</w:t>
            </w:r>
          </w:p>
        </w:tc>
      </w:tr>
      <w:tr w:rsidR="00DD1FF3" w:rsidRPr="00DD1FF3" w:rsidTr="00532423">
        <w:tc>
          <w:tcPr>
            <w:tcW w:w="675" w:type="dxa"/>
            <w:vMerge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410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</w:tc>
      </w:tr>
      <w:tr w:rsidR="00DD1FF3" w:rsidRPr="00DD1FF3" w:rsidTr="00532423">
        <w:tc>
          <w:tcPr>
            <w:tcW w:w="675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DD1FF3" w:rsidRPr="00DD1FF3" w:rsidRDefault="00DD1FF3" w:rsidP="00DD1FF3">
            <w:pPr>
              <w:pStyle w:val="ab"/>
              <w:tabs>
                <w:tab w:val="clear" w:pos="0"/>
                <w:tab w:val="left" w:pos="-5387"/>
              </w:tabs>
              <w:rPr>
                <w:sz w:val="24"/>
                <w:szCs w:val="24"/>
              </w:rPr>
            </w:pPr>
            <w:r w:rsidRPr="00DD1FF3">
              <w:rPr>
                <w:sz w:val="24"/>
                <w:szCs w:val="24"/>
              </w:rPr>
              <w:t>Муниципальная программа</w:t>
            </w:r>
          </w:p>
          <w:p w:rsidR="00DD1FF3" w:rsidRPr="00DD1FF3" w:rsidRDefault="00DD1FF3" w:rsidP="00DD1FF3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комфортной </w:t>
            </w:r>
            <w:r w:rsidRPr="00DD1FF3">
              <w:rPr>
                <w:rFonts w:ascii="Times New Roman" w:hAnsi="Times New Roman" w:cs="Times New Roman"/>
                <w:sz w:val="24"/>
                <w:szCs w:val="24"/>
              </w:rPr>
              <w:t xml:space="preserve">(современной) </w:t>
            </w: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среды администрации муниципального образования «Подюжское» на 2018-2024 годы»</w:t>
            </w:r>
          </w:p>
        </w:tc>
        <w:tc>
          <w:tcPr>
            <w:tcW w:w="2551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«Подюжское»</w:t>
            </w:r>
          </w:p>
        </w:tc>
        <w:tc>
          <w:tcPr>
            <w:tcW w:w="1418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DD1FF3">
              <w:rPr>
                <w:rFonts w:ascii="Times New Roman" w:hAnsi="Times New Roman" w:cs="Times New Roman"/>
                <w:color w:val="FF0000"/>
              </w:rPr>
              <w:t>10 139,20</w:t>
            </w:r>
          </w:p>
        </w:tc>
        <w:tc>
          <w:tcPr>
            <w:tcW w:w="1984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DD1FF3">
              <w:rPr>
                <w:rFonts w:ascii="Times New Roman" w:hAnsi="Times New Roman" w:cs="Times New Roman"/>
                <w:color w:val="FF0000"/>
              </w:rPr>
              <w:t>8 426,00</w:t>
            </w:r>
          </w:p>
        </w:tc>
        <w:tc>
          <w:tcPr>
            <w:tcW w:w="1701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DD1FF3">
              <w:rPr>
                <w:rFonts w:ascii="Times New Roman" w:hAnsi="Times New Roman"/>
                <w:color w:val="FF0000"/>
              </w:rPr>
              <w:t>252,7</w:t>
            </w:r>
          </w:p>
        </w:tc>
        <w:tc>
          <w:tcPr>
            <w:tcW w:w="2410" w:type="dxa"/>
          </w:tcPr>
          <w:p w:rsidR="00DD1FF3" w:rsidRPr="00DD1FF3" w:rsidRDefault="005F40AF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894,6</w:t>
            </w:r>
          </w:p>
          <w:p w:rsidR="00DD1FF3" w:rsidRPr="00DD1FF3" w:rsidRDefault="00DD1FF3" w:rsidP="00DD1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FF3" w:rsidRPr="00DD1FF3" w:rsidRDefault="00DD1FF3" w:rsidP="00DD1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ср-ва</w:t>
            </w:r>
          </w:p>
          <w:p w:rsidR="00DD1FF3" w:rsidRPr="00DD1FF3" w:rsidRDefault="005F40AF" w:rsidP="00DD1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466,5</w:t>
            </w:r>
          </w:p>
          <w:p w:rsidR="00DD1FF3" w:rsidRPr="00DD1FF3" w:rsidRDefault="00DD1FF3" w:rsidP="00DD1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1FF3" w:rsidRPr="00DD1FF3" w:rsidRDefault="00DD1FF3" w:rsidP="00DD1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DD1FF3" w:rsidRPr="00DD1FF3" w:rsidRDefault="005F40AF" w:rsidP="00DD1F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99,4</w:t>
            </w:r>
          </w:p>
        </w:tc>
      </w:tr>
      <w:tr w:rsidR="00DD1FF3" w:rsidRPr="00DD1FF3" w:rsidTr="00532423">
        <w:tc>
          <w:tcPr>
            <w:tcW w:w="675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DD1FF3" w:rsidRPr="00DD1FF3" w:rsidRDefault="00DD1FF3" w:rsidP="00DD1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инвентаризации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  <w:p w:rsidR="00DD1FF3" w:rsidRPr="00DD1FF3" w:rsidRDefault="00DD1FF3" w:rsidP="00DD1FF3">
            <w:pPr>
              <w:pStyle w:val="ab"/>
              <w:tabs>
                <w:tab w:val="clear" w:pos="0"/>
                <w:tab w:val="left" w:pos="-5387"/>
              </w:tabs>
              <w:jc w:val="both"/>
              <w:rPr>
                <w:sz w:val="24"/>
                <w:szCs w:val="24"/>
              </w:rPr>
            </w:pPr>
            <w:r w:rsidRPr="00DD1FF3">
              <w:rPr>
                <w:sz w:val="24"/>
                <w:szCs w:val="24"/>
              </w:rPr>
              <w:t>МО «Подюжское»</w:t>
            </w:r>
          </w:p>
        </w:tc>
        <w:tc>
          <w:tcPr>
            <w:tcW w:w="2551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«Подюжское»</w:t>
            </w:r>
          </w:p>
        </w:tc>
        <w:tc>
          <w:tcPr>
            <w:tcW w:w="1418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DD1FF3" w:rsidRPr="00DD1FF3" w:rsidRDefault="00DD1FF3" w:rsidP="00DD1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Default="00DD1FF3" w:rsidP="00DD1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Default="00DD1FF3" w:rsidP="00DD1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DD1FF3" w:rsidRPr="00DD1FF3" w:rsidRDefault="00DD1FF3" w:rsidP="00DD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1FF3" w:rsidRDefault="00DD1FF3" w:rsidP="00DD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1FF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1FF3" w:rsidRDefault="00DD1FF3" w:rsidP="00DD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D1FF3" w:rsidRPr="00DD1FF3" w:rsidRDefault="00DD1FF3" w:rsidP="00DD1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D1FF3" w:rsidRPr="00DD1FF3" w:rsidTr="00532423">
        <w:tc>
          <w:tcPr>
            <w:tcW w:w="675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DD1FF3" w:rsidRPr="00DD1FF3" w:rsidRDefault="00DD1FF3" w:rsidP="00DD1FF3">
            <w:pPr>
              <w:pStyle w:val="ab"/>
              <w:tabs>
                <w:tab w:val="clear" w:pos="0"/>
                <w:tab w:val="left" w:pos="-5387"/>
              </w:tabs>
              <w:jc w:val="both"/>
              <w:rPr>
                <w:sz w:val="24"/>
                <w:szCs w:val="24"/>
              </w:rPr>
            </w:pPr>
            <w:r w:rsidRPr="00DD1FF3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DD1FF3" w:rsidRPr="00DD1FF3" w:rsidRDefault="00DD1FF3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FF3" w:rsidRPr="00A34E07" w:rsidRDefault="00A34E07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A34E07">
              <w:rPr>
                <w:rFonts w:ascii="Times New Roman" w:eastAsia="Calibri" w:hAnsi="Times New Roman" w:cs="Times New Roman"/>
              </w:rPr>
              <w:t>10 139,20</w:t>
            </w:r>
          </w:p>
        </w:tc>
        <w:tc>
          <w:tcPr>
            <w:tcW w:w="1984" w:type="dxa"/>
          </w:tcPr>
          <w:p w:rsidR="00DD1FF3" w:rsidRPr="00A34E07" w:rsidRDefault="00A34E07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A34E07">
              <w:rPr>
                <w:rFonts w:ascii="Times New Roman" w:eastAsia="Calibri" w:hAnsi="Times New Roman" w:cs="Times New Roman"/>
              </w:rPr>
              <w:t>8 426,00</w:t>
            </w:r>
          </w:p>
        </w:tc>
        <w:tc>
          <w:tcPr>
            <w:tcW w:w="1701" w:type="dxa"/>
          </w:tcPr>
          <w:p w:rsidR="00DD1FF3" w:rsidRPr="00DD1FF3" w:rsidRDefault="00A34E07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252,7</w:t>
            </w:r>
          </w:p>
        </w:tc>
        <w:tc>
          <w:tcPr>
            <w:tcW w:w="2410" w:type="dxa"/>
          </w:tcPr>
          <w:p w:rsidR="00DD1FF3" w:rsidRPr="00DD1FF3" w:rsidRDefault="00A34E07" w:rsidP="00DD1FF3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1 460,50</w:t>
            </w:r>
          </w:p>
        </w:tc>
      </w:tr>
    </w:tbl>
    <w:p w:rsidR="00DD1FF3" w:rsidRDefault="00DD1FF3" w:rsidP="00DD1FF3">
      <w:pPr>
        <w:rPr>
          <w:sz w:val="26"/>
          <w:szCs w:val="26"/>
        </w:rPr>
      </w:pPr>
    </w:p>
    <w:p w:rsidR="00F71AD5" w:rsidRPr="00F71AD5" w:rsidRDefault="00F71AD5" w:rsidP="00B652B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F71AD5">
        <w:rPr>
          <w:rFonts w:ascii="Times New Roman" w:hAnsi="Times New Roman"/>
          <w:sz w:val="26"/>
          <w:szCs w:val="26"/>
        </w:rPr>
        <w:t>9</w:t>
      </w:r>
      <w:r w:rsidR="00915F61" w:rsidRPr="00F71AD5">
        <w:rPr>
          <w:rFonts w:ascii="Times New Roman" w:hAnsi="Times New Roman"/>
          <w:sz w:val="26"/>
          <w:szCs w:val="26"/>
        </w:rPr>
        <w:t xml:space="preserve">. </w:t>
      </w:r>
      <w:r w:rsidRPr="00F71AD5">
        <w:rPr>
          <w:rFonts w:ascii="Times New Roman" w:hAnsi="Times New Roman"/>
          <w:sz w:val="26"/>
          <w:szCs w:val="26"/>
        </w:rPr>
        <w:t>п.2 Формы финансового и трудового участия</w:t>
      </w:r>
      <w:r>
        <w:rPr>
          <w:rFonts w:ascii="Times New Roman" w:hAnsi="Times New Roman"/>
          <w:sz w:val="26"/>
          <w:szCs w:val="26"/>
        </w:rPr>
        <w:t>, «</w:t>
      </w:r>
      <w:r w:rsidRPr="00F71AD5">
        <w:rPr>
          <w:rFonts w:ascii="Times New Roman" w:hAnsi="Times New Roman"/>
          <w:sz w:val="26"/>
          <w:szCs w:val="26"/>
        </w:rPr>
        <w:t>П О Р Я Д О 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F71AD5">
        <w:rPr>
          <w:rFonts w:ascii="Times New Roman" w:hAnsi="Times New Roman"/>
          <w:sz w:val="26"/>
          <w:szCs w:val="26"/>
        </w:rPr>
        <w:t>аккумулирования и расходования средств заинтересованных лиц,</w:t>
      </w:r>
    </w:p>
    <w:p w:rsidR="00B652B8" w:rsidRPr="00F71AD5" w:rsidRDefault="00F71AD5" w:rsidP="00B652B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71AD5">
        <w:rPr>
          <w:rFonts w:ascii="Times New Roman" w:hAnsi="Times New Roman" w:cs="Times New Roman"/>
          <w:sz w:val="26"/>
          <w:szCs w:val="26"/>
        </w:rPr>
        <w:t>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</w:t>
      </w:r>
      <w:r w:rsidR="00B652B8">
        <w:rPr>
          <w:rFonts w:ascii="Times New Roman" w:hAnsi="Times New Roman"/>
          <w:sz w:val="26"/>
          <w:szCs w:val="26"/>
        </w:rPr>
        <w:t xml:space="preserve"> </w:t>
      </w:r>
      <w:r w:rsidRPr="00F71AD5">
        <w:rPr>
          <w:rFonts w:ascii="Times New Roman" w:hAnsi="Times New Roman" w:cs="Times New Roman"/>
          <w:sz w:val="26"/>
          <w:szCs w:val="26"/>
        </w:rPr>
        <w:t>а также порядок трудового и (или) финансового участия граждан в выполнении указанных работ</w:t>
      </w:r>
      <w:r w:rsidR="00B652B8">
        <w:rPr>
          <w:rFonts w:ascii="Times New Roman" w:hAnsi="Times New Roman"/>
          <w:sz w:val="26"/>
          <w:szCs w:val="26"/>
        </w:rPr>
        <w:t xml:space="preserve">», </w:t>
      </w:r>
      <w:r w:rsidRPr="00F71AD5">
        <w:rPr>
          <w:rFonts w:ascii="Times New Roman" w:hAnsi="Times New Roman" w:cs="Times New Roman"/>
          <w:sz w:val="26"/>
          <w:szCs w:val="26"/>
        </w:rPr>
        <w:t>приложения № 12</w:t>
      </w:r>
      <w:r w:rsidR="00B652B8">
        <w:rPr>
          <w:rFonts w:ascii="Times New Roman" w:hAnsi="Times New Roman"/>
          <w:sz w:val="26"/>
          <w:szCs w:val="26"/>
        </w:rPr>
        <w:t xml:space="preserve"> к </w:t>
      </w:r>
      <w:r w:rsidR="00B652B8" w:rsidRPr="00F71AD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муниципальной программы «Формирование комфортной  </w:t>
      </w:r>
      <w:r w:rsidR="00B652B8" w:rsidRPr="00F71AD5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="00B652B8" w:rsidRPr="00F71AD5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городской среды </w:t>
      </w:r>
      <w:r w:rsidR="00B652B8" w:rsidRPr="00F71AD5">
        <w:rPr>
          <w:rFonts w:ascii="Times New Roman" w:hAnsi="Times New Roman" w:cs="Times New Roman"/>
          <w:sz w:val="26"/>
          <w:szCs w:val="26"/>
        </w:rPr>
        <w:t>администрации МО «Подюжское»  на 2018-</w:t>
      </w:r>
      <w:r w:rsidR="00B652B8" w:rsidRPr="00F71AD5">
        <w:rPr>
          <w:rFonts w:ascii="Times New Roman" w:hAnsi="Times New Roman" w:cs="Times New Roman"/>
          <w:color w:val="FF0000"/>
          <w:sz w:val="26"/>
          <w:szCs w:val="26"/>
        </w:rPr>
        <w:t>2024</w:t>
      </w:r>
      <w:r w:rsidR="00B652B8" w:rsidRPr="00F71AD5">
        <w:rPr>
          <w:rFonts w:ascii="Times New Roman" w:hAnsi="Times New Roman" w:cs="Times New Roman"/>
          <w:sz w:val="26"/>
          <w:szCs w:val="26"/>
        </w:rPr>
        <w:t xml:space="preserve"> годы изложить в новой редакции:</w:t>
      </w:r>
    </w:p>
    <w:p w:rsidR="00F71AD5" w:rsidRPr="00B652B8" w:rsidRDefault="00F71AD5" w:rsidP="00B652B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B652B8" w:rsidRPr="00B652B8" w:rsidRDefault="00B652B8" w:rsidP="00B652B8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B652B8">
        <w:rPr>
          <w:rFonts w:ascii="Times New Roman" w:hAnsi="Times New Roman" w:cs="Times New Roman"/>
          <w:sz w:val="26"/>
          <w:szCs w:val="26"/>
        </w:rPr>
        <w:t>2. Формы финансового и трудового участия</w:t>
      </w:r>
    </w:p>
    <w:p w:rsidR="00B652B8" w:rsidRPr="00B652B8" w:rsidRDefault="00B652B8" w:rsidP="00B652B8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2B8">
        <w:rPr>
          <w:rFonts w:ascii="Times New Roman" w:hAnsi="Times New Roman" w:cs="Times New Roman"/>
          <w:sz w:val="26"/>
          <w:szCs w:val="26"/>
        </w:rPr>
        <w:t xml:space="preserve">2.1. </w:t>
      </w:r>
      <w:r w:rsidRPr="00B652B8">
        <w:rPr>
          <w:rFonts w:ascii="Times New Roman" w:hAnsi="Times New Roman" w:cs="Times New Roman"/>
          <w:sz w:val="26"/>
          <w:szCs w:val="26"/>
        </w:rPr>
        <w:tab/>
        <w:t xml:space="preserve">Под формой финансового участия понимается минимальная доля финансового участия заинтересованных лиц в выполнении дополнительного и минимального перечней работ по благоустройству дворовой территории в размере не менее </w:t>
      </w:r>
      <w:r>
        <w:rPr>
          <w:rFonts w:ascii="Times New Roman" w:hAnsi="Times New Roman" w:cs="Times New Roman"/>
          <w:sz w:val="26"/>
          <w:szCs w:val="26"/>
        </w:rPr>
        <w:t xml:space="preserve">5 % от стоимости мероприятий по минимальному перечню видов работ и не менее </w:t>
      </w:r>
      <w:r w:rsidRPr="00B652B8">
        <w:rPr>
          <w:rFonts w:ascii="Times New Roman" w:hAnsi="Times New Roman" w:cs="Times New Roman"/>
          <w:sz w:val="26"/>
          <w:szCs w:val="26"/>
        </w:rPr>
        <w:t xml:space="preserve">20 % </w:t>
      </w:r>
      <w:r>
        <w:rPr>
          <w:rFonts w:ascii="Times New Roman" w:hAnsi="Times New Roman" w:cs="Times New Roman"/>
          <w:sz w:val="26"/>
          <w:szCs w:val="26"/>
        </w:rPr>
        <w:t xml:space="preserve">от стоимости мероприятий по дополнительному перечню видов работ, </w:t>
      </w:r>
      <w:r w:rsidRPr="00B652B8">
        <w:rPr>
          <w:rFonts w:ascii="Times New Roman" w:hAnsi="Times New Roman" w:cs="Times New Roman"/>
          <w:sz w:val="26"/>
          <w:szCs w:val="26"/>
        </w:rPr>
        <w:t>по благоустройству дворовой территории.</w:t>
      </w:r>
    </w:p>
    <w:p w:rsidR="00B652B8" w:rsidRPr="00B652B8" w:rsidRDefault="00B652B8" w:rsidP="00B652B8">
      <w:pPr>
        <w:pStyle w:val="a8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2B8">
        <w:rPr>
          <w:rFonts w:ascii="Times New Roman" w:hAnsi="Times New Roman" w:cs="Times New Roman"/>
          <w:color w:val="000000"/>
          <w:spacing w:val="-6"/>
          <w:sz w:val="26"/>
          <w:szCs w:val="26"/>
        </w:rPr>
        <w:t>Для дворовых территорий, отобранных муниципальными образованиями</w:t>
      </w:r>
      <w:r w:rsidRPr="00B652B8">
        <w:rPr>
          <w:rFonts w:ascii="Times New Roman" w:hAnsi="Times New Roman" w:cs="Times New Roman"/>
          <w:color w:val="000000"/>
          <w:sz w:val="26"/>
          <w:szCs w:val="26"/>
        </w:rPr>
        <w:t xml:space="preserve"> на основании утвержденных муниципальных правовых актов об ежегодном отборе заявок от заинтересованных лиц до 31 декабря 2018 года </w:t>
      </w:r>
      <w:r w:rsidRPr="00B652B8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B652B8">
        <w:rPr>
          <w:rFonts w:ascii="Times New Roman" w:hAnsi="Times New Roman" w:cs="Times New Roman"/>
          <w:color w:val="000000"/>
          <w:sz w:val="26"/>
          <w:szCs w:val="26"/>
        </w:rPr>
        <w:lastRenderedPageBreak/>
        <w:t>и включенных в муниципальные программы до 20 февраля 2019 года, обеспечение финансового участия заинтересованных лиц должно составлять не менее 5 процентов от стоимости мероприятий по благоустройству дворовых территорий.</w:t>
      </w:r>
    </w:p>
    <w:p w:rsidR="00B652B8" w:rsidRPr="00B652B8" w:rsidRDefault="00B652B8" w:rsidP="00B652B8">
      <w:pPr>
        <w:pStyle w:val="a8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52B8">
        <w:rPr>
          <w:rFonts w:ascii="Times New Roman" w:hAnsi="Times New Roman" w:cs="Times New Roman"/>
          <w:sz w:val="26"/>
          <w:szCs w:val="26"/>
        </w:rPr>
        <w:t xml:space="preserve">Под формой трудового </w:t>
      </w:r>
      <w:r w:rsidRPr="00B652B8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участия понимается неоплачиваемая трудовая деятельность заинтересованных лиц, имеющая социально полезную направленность, </w:t>
      </w:r>
      <w:r w:rsidRPr="00B652B8">
        <w:rPr>
          <w:rFonts w:ascii="Times New Roman" w:hAnsi="Times New Roman" w:cs="Times New Roman"/>
          <w:sz w:val="26"/>
          <w:szCs w:val="26"/>
        </w:rPr>
        <w:t>не требующая специальной квалификации. В частности это может быть – подготовка дворовой территории (объекта) к началу работ (земляные работы, снятие старого оборудования, уборка мусора), покраска оборудования, озеленение территории, посадка деревьев, охрана объекта; предоставление строительных материалов, техники и т.д.; обеспечение благоприятных условий для работы подрядной организации, выполняющей работы и для ее работников и другое.</w:t>
      </w:r>
    </w:p>
    <w:p w:rsidR="00B652B8" w:rsidRPr="00B652B8" w:rsidRDefault="00B652B8" w:rsidP="00B652B8">
      <w:pPr>
        <w:pStyle w:val="ad"/>
        <w:shd w:val="clear" w:color="auto" w:fill="FFFFFF"/>
        <w:tabs>
          <w:tab w:val="left" w:pos="567"/>
        </w:tabs>
        <w:spacing w:after="0"/>
        <w:ind w:firstLine="567"/>
        <w:jc w:val="both"/>
        <w:rPr>
          <w:color w:val="000000"/>
          <w:sz w:val="26"/>
          <w:szCs w:val="26"/>
        </w:rPr>
      </w:pPr>
      <w:r w:rsidRPr="00B652B8">
        <w:rPr>
          <w:rStyle w:val="apple-converted-space"/>
          <w:rFonts w:eastAsia="Calibri"/>
          <w:color w:val="000000"/>
          <w:sz w:val="26"/>
          <w:szCs w:val="26"/>
        </w:rPr>
        <w:t xml:space="preserve">Организация трудового участия призвана обеспечить реализацию потребностей в благоустройстве соответствующей дворовой территории </w:t>
      </w:r>
      <w:r w:rsidRPr="00B652B8">
        <w:rPr>
          <w:color w:val="000000"/>
          <w:sz w:val="26"/>
          <w:szCs w:val="26"/>
        </w:rPr>
        <w:t>исходя из необходимости и целесообразности организации таких работ.</w:t>
      </w:r>
    </w:p>
    <w:p w:rsidR="001D1B87" w:rsidRPr="00B652B8" w:rsidRDefault="001D1B87" w:rsidP="001D1B87">
      <w:pPr>
        <w:pStyle w:val="ab"/>
        <w:tabs>
          <w:tab w:val="clear" w:pos="0"/>
          <w:tab w:val="left" w:pos="-5387"/>
        </w:tabs>
        <w:ind w:left="1843"/>
        <w:jc w:val="left"/>
        <w:rPr>
          <w:b/>
          <w:bCs/>
          <w:sz w:val="26"/>
          <w:szCs w:val="26"/>
        </w:rPr>
      </w:pPr>
    </w:p>
    <w:sectPr w:rsidR="001D1B87" w:rsidRPr="00B652B8" w:rsidSect="00632094">
      <w:headerReference w:type="even" r:id="rId7"/>
      <w:headerReference w:type="default" r:id="rId8"/>
      <w:pgSz w:w="16838" w:h="11906" w:orient="landscape"/>
      <w:pgMar w:top="284" w:right="1021" w:bottom="426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3FA" w:rsidRDefault="002153FA" w:rsidP="00AF5E61">
      <w:pPr>
        <w:spacing w:after="0" w:line="240" w:lineRule="auto"/>
      </w:pPr>
      <w:r>
        <w:separator/>
      </w:r>
    </w:p>
  </w:endnote>
  <w:endnote w:type="continuationSeparator" w:id="1">
    <w:p w:rsidR="002153FA" w:rsidRDefault="002153FA" w:rsidP="00AF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3FA" w:rsidRDefault="002153FA" w:rsidP="00AF5E61">
      <w:pPr>
        <w:spacing w:after="0" w:line="240" w:lineRule="auto"/>
      </w:pPr>
      <w:r>
        <w:separator/>
      </w:r>
    </w:p>
  </w:footnote>
  <w:footnote w:type="continuationSeparator" w:id="1">
    <w:p w:rsidR="002153FA" w:rsidRDefault="002153FA" w:rsidP="00AF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23" w:rsidRDefault="00532423" w:rsidP="001D1B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423" w:rsidRDefault="005324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23" w:rsidRPr="00ED7379" w:rsidRDefault="00532423" w:rsidP="001D1B87">
    <w:pPr>
      <w:pStyle w:val="a4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4"/>
        <w:szCs w:val="24"/>
      </w:rPr>
    </w:pPr>
    <w:r w:rsidRPr="00ED7379">
      <w:rPr>
        <w:rStyle w:val="a6"/>
        <w:rFonts w:ascii="Times New Roman" w:hAnsi="Times New Roman"/>
        <w:sz w:val="24"/>
        <w:szCs w:val="24"/>
      </w:rPr>
      <w:fldChar w:fldCharType="begin"/>
    </w:r>
    <w:r w:rsidRPr="00ED7379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ED7379">
      <w:rPr>
        <w:rStyle w:val="a6"/>
        <w:rFonts w:ascii="Times New Roman" w:hAnsi="Times New Roman"/>
        <w:sz w:val="24"/>
        <w:szCs w:val="24"/>
      </w:rPr>
      <w:fldChar w:fldCharType="separate"/>
    </w:r>
    <w:r w:rsidR="00076948">
      <w:rPr>
        <w:rStyle w:val="a6"/>
        <w:rFonts w:ascii="Times New Roman" w:hAnsi="Times New Roman"/>
        <w:noProof/>
        <w:sz w:val="24"/>
        <w:szCs w:val="24"/>
      </w:rPr>
      <w:t>18</w:t>
    </w:r>
    <w:r w:rsidRPr="00ED7379">
      <w:rPr>
        <w:rStyle w:val="a6"/>
        <w:rFonts w:ascii="Times New Roman" w:hAnsi="Times New Roman"/>
        <w:sz w:val="24"/>
        <w:szCs w:val="24"/>
      </w:rPr>
      <w:fldChar w:fldCharType="end"/>
    </w:r>
  </w:p>
  <w:p w:rsidR="00532423" w:rsidRDefault="00532423" w:rsidP="001D1B87">
    <w:pPr>
      <w:pStyle w:val="a4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C01ADE"/>
    <w:multiLevelType w:val="hybridMultilevel"/>
    <w:tmpl w:val="7E8A0B12"/>
    <w:lvl w:ilvl="0" w:tplc="ACA6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258"/>
    <w:rsid w:val="0007555A"/>
    <w:rsid w:val="00075F5D"/>
    <w:rsid w:val="00076948"/>
    <w:rsid w:val="000C5A2F"/>
    <w:rsid w:val="000D584D"/>
    <w:rsid w:val="000D6E52"/>
    <w:rsid w:val="000D7FA4"/>
    <w:rsid w:val="000E60B4"/>
    <w:rsid w:val="000F781F"/>
    <w:rsid w:val="00112AF8"/>
    <w:rsid w:val="0014523F"/>
    <w:rsid w:val="001700D7"/>
    <w:rsid w:val="001B0E62"/>
    <w:rsid w:val="001D1B87"/>
    <w:rsid w:val="001E5673"/>
    <w:rsid w:val="001F51C8"/>
    <w:rsid w:val="002153FA"/>
    <w:rsid w:val="002211E2"/>
    <w:rsid w:val="002B220E"/>
    <w:rsid w:val="002E1F90"/>
    <w:rsid w:val="00334C67"/>
    <w:rsid w:val="003A1CB1"/>
    <w:rsid w:val="003D1DD4"/>
    <w:rsid w:val="004331E9"/>
    <w:rsid w:val="00443E2D"/>
    <w:rsid w:val="00455B5E"/>
    <w:rsid w:val="00486B0D"/>
    <w:rsid w:val="004D2D27"/>
    <w:rsid w:val="00532423"/>
    <w:rsid w:val="00553F39"/>
    <w:rsid w:val="00556258"/>
    <w:rsid w:val="005A1D51"/>
    <w:rsid w:val="005D6B79"/>
    <w:rsid w:val="005F40AF"/>
    <w:rsid w:val="005F4A70"/>
    <w:rsid w:val="00601F97"/>
    <w:rsid w:val="00615536"/>
    <w:rsid w:val="00632094"/>
    <w:rsid w:val="0065174E"/>
    <w:rsid w:val="00662E12"/>
    <w:rsid w:val="006804E1"/>
    <w:rsid w:val="006A7450"/>
    <w:rsid w:val="006C4BC3"/>
    <w:rsid w:val="006E45FB"/>
    <w:rsid w:val="006F56BD"/>
    <w:rsid w:val="00727C2D"/>
    <w:rsid w:val="00747BC7"/>
    <w:rsid w:val="00753AB6"/>
    <w:rsid w:val="00773581"/>
    <w:rsid w:val="007839D1"/>
    <w:rsid w:val="007874C8"/>
    <w:rsid w:val="00790840"/>
    <w:rsid w:val="007A2C93"/>
    <w:rsid w:val="007C2464"/>
    <w:rsid w:val="007E2FEB"/>
    <w:rsid w:val="0081537A"/>
    <w:rsid w:val="00827354"/>
    <w:rsid w:val="0083155B"/>
    <w:rsid w:val="008874C2"/>
    <w:rsid w:val="008C1407"/>
    <w:rsid w:val="008E214A"/>
    <w:rsid w:val="008E4B17"/>
    <w:rsid w:val="00913FB9"/>
    <w:rsid w:val="00915F61"/>
    <w:rsid w:val="009941C7"/>
    <w:rsid w:val="009A08AC"/>
    <w:rsid w:val="009C3565"/>
    <w:rsid w:val="009C7289"/>
    <w:rsid w:val="009F283A"/>
    <w:rsid w:val="009F5164"/>
    <w:rsid w:val="00A34E07"/>
    <w:rsid w:val="00A6219E"/>
    <w:rsid w:val="00A8630E"/>
    <w:rsid w:val="00A86614"/>
    <w:rsid w:val="00AB46F3"/>
    <w:rsid w:val="00AB7861"/>
    <w:rsid w:val="00AC1A9B"/>
    <w:rsid w:val="00AF5E61"/>
    <w:rsid w:val="00B01841"/>
    <w:rsid w:val="00B35501"/>
    <w:rsid w:val="00B652B8"/>
    <w:rsid w:val="00B759A1"/>
    <w:rsid w:val="00B85AF9"/>
    <w:rsid w:val="00BF5EE8"/>
    <w:rsid w:val="00C4012B"/>
    <w:rsid w:val="00CE6158"/>
    <w:rsid w:val="00D51164"/>
    <w:rsid w:val="00D921B5"/>
    <w:rsid w:val="00DA4D6A"/>
    <w:rsid w:val="00DD1FF3"/>
    <w:rsid w:val="00DD6126"/>
    <w:rsid w:val="00E12101"/>
    <w:rsid w:val="00E457B4"/>
    <w:rsid w:val="00E579A5"/>
    <w:rsid w:val="00E82FE8"/>
    <w:rsid w:val="00EB04D7"/>
    <w:rsid w:val="00ED52E8"/>
    <w:rsid w:val="00F006A0"/>
    <w:rsid w:val="00F01FCD"/>
    <w:rsid w:val="00F71AD5"/>
    <w:rsid w:val="00F75DAA"/>
    <w:rsid w:val="00F91B5A"/>
    <w:rsid w:val="00FF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55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55625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556258"/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556258"/>
  </w:style>
  <w:style w:type="paragraph" w:customStyle="1" w:styleId="ConsPlusNonformat">
    <w:name w:val="ConsPlusNonformat"/>
    <w:rsid w:val="00556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2"/>
    <w:rsid w:val="0055625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556258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/>
      <w:sz w:val="25"/>
      <w:szCs w:val="25"/>
    </w:rPr>
  </w:style>
  <w:style w:type="paragraph" w:styleId="a8">
    <w:name w:val="List Paragraph"/>
    <w:basedOn w:val="a"/>
    <w:uiPriority w:val="99"/>
    <w:qFormat/>
    <w:rsid w:val="00556258"/>
    <w:pPr>
      <w:ind w:left="720"/>
      <w:contextualSpacing/>
    </w:pPr>
  </w:style>
  <w:style w:type="paragraph" w:styleId="a9">
    <w:name w:val="Plain Text"/>
    <w:basedOn w:val="a"/>
    <w:link w:val="aa"/>
    <w:rsid w:val="00553F3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553F39"/>
    <w:rPr>
      <w:rFonts w:ascii="Courier New" w:eastAsia="Calibri" w:hAnsi="Courier New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F75DAA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75DA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55B5E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rsid w:val="00B652B8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5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18</Pages>
  <Words>4360</Words>
  <Characters>24855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82</cp:revision>
  <cp:lastPrinted>2021-03-16T06:23:00Z</cp:lastPrinted>
  <dcterms:created xsi:type="dcterms:W3CDTF">2019-07-01T04:00:00Z</dcterms:created>
  <dcterms:modified xsi:type="dcterms:W3CDTF">2021-03-16T06:35:00Z</dcterms:modified>
</cp:coreProperties>
</file>